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E3CF" w14:textId="77777777" w:rsidR="002A2561" w:rsidRPr="005304AC" w:rsidRDefault="002A2561" w:rsidP="002A2561">
      <w:pPr>
        <w:spacing w:after="0" w:line="240" w:lineRule="auto"/>
        <w:jc w:val="right"/>
        <w:rPr>
          <w:rFonts w:ascii="Times New Roman" w:hAnsi="Times New Roman" w:cs="Times New Roman"/>
          <w:color w:val="000000"/>
        </w:rPr>
      </w:pPr>
      <w:bookmarkStart w:id="0" w:name="_Hlk112843393"/>
      <w:bookmarkStart w:id="1" w:name="_Hlk112847446"/>
    </w:p>
    <w:p w14:paraId="3D805930"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14:anchorId="7C87E1A8" wp14:editId="03E8EA50">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7FEA49DF"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p>
    <w:p w14:paraId="5A20DC22"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Российская Федерация</w:t>
      </w:r>
    </w:p>
    <w:p w14:paraId="39A9E263" w14:textId="77777777" w:rsidR="002A2561" w:rsidRPr="005304AC" w:rsidRDefault="002A2561" w:rsidP="002A2561">
      <w:pPr>
        <w:tabs>
          <w:tab w:val="center" w:pos="4819"/>
          <w:tab w:val="left" w:pos="7920"/>
        </w:tabs>
        <w:spacing w:after="0" w:line="240" w:lineRule="auto"/>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ab/>
        <w:t>Иркутская область</w:t>
      </w:r>
      <w:r w:rsidRPr="005304AC">
        <w:rPr>
          <w:rFonts w:ascii="Times New Roman" w:eastAsia="Times New Roman" w:hAnsi="Times New Roman" w:cs="Times New Roman"/>
          <w:sz w:val="28"/>
          <w:szCs w:val="28"/>
          <w:lang w:eastAsia="ru-RU"/>
        </w:rPr>
        <w:tab/>
        <w:t xml:space="preserve">     </w:t>
      </w:r>
    </w:p>
    <w:p w14:paraId="455EC83B" w14:textId="77777777" w:rsidR="002A2561" w:rsidRPr="005304AC" w:rsidRDefault="002A2561" w:rsidP="002A2561">
      <w:pPr>
        <w:spacing w:after="0" w:line="240" w:lineRule="auto"/>
        <w:jc w:val="center"/>
        <w:rPr>
          <w:rFonts w:ascii="Times New Roman" w:eastAsia="Times New Roman" w:hAnsi="Times New Roman" w:cs="Times New Roman"/>
          <w:sz w:val="28"/>
          <w:szCs w:val="28"/>
          <w:lang w:eastAsia="ru-RU"/>
        </w:rPr>
      </w:pPr>
      <w:r w:rsidRPr="005304AC">
        <w:rPr>
          <w:rFonts w:ascii="Times New Roman" w:eastAsia="Times New Roman" w:hAnsi="Times New Roman" w:cs="Times New Roman"/>
          <w:sz w:val="28"/>
          <w:szCs w:val="28"/>
          <w:lang w:eastAsia="ru-RU"/>
        </w:rPr>
        <w:t xml:space="preserve">        Нижнеилимский муниципальный район</w:t>
      </w:r>
    </w:p>
    <w:p w14:paraId="60345839" w14:textId="77777777" w:rsidR="002A2561" w:rsidRPr="005304AC" w:rsidRDefault="002A2561" w:rsidP="002A2561">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sz w:val="28"/>
          <w:szCs w:val="28"/>
          <w:lang w:eastAsia="ru-RU"/>
        </w:rPr>
        <w:tab/>
      </w:r>
      <w:r w:rsidRPr="005304AC">
        <w:rPr>
          <w:rFonts w:ascii="Times New Roman" w:eastAsia="Times New Roman" w:hAnsi="Times New Roman" w:cs="Times New Roman"/>
          <w:b/>
          <w:sz w:val="28"/>
          <w:szCs w:val="28"/>
          <w:lang w:eastAsia="ru-RU"/>
        </w:rPr>
        <w:t>АДМИНИСТРАЦИЯ</w:t>
      </w:r>
    </w:p>
    <w:p w14:paraId="532965E9"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7637885D" w14:textId="77777777" w:rsidR="002A2561" w:rsidRPr="005304AC" w:rsidRDefault="002A2561" w:rsidP="002A2561">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5304AC">
        <w:rPr>
          <w:rFonts w:ascii="Times New Roman" w:eastAsia="Times New Roman" w:hAnsi="Times New Roman" w:cs="Times New Roman"/>
          <w:b/>
          <w:sz w:val="28"/>
          <w:szCs w:val="28"/>
          <w:lang w:eastAsia="ru-RU"/>
        </w:rPr>
        <w:t>ПОСТАНОВЛЕНИЕ</w:t>
      </w:r>
    </w:p>
    <w:p w14:paraId="4B774721" w14:textId="77777777" w:rsidR="002A2561" w:rsidRPr="005304AC" w:rsidRDefault="002A2561" w:rsidP="002A2561">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CA4662">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5304AC">
        <w:rPr>
          <w:rFonts w:ascii="Times New Roman" w:eastAsia="Times New Roman" w:hAnsi="Times New Roman" w:cs="Times New Roman"/>
          <w:sz w:val="28"/>
          <w:szCs w:val="28"/>
        </w:rPr>
        <w:t>№</w:t>
      </w:r>
      <w:r w:rsidRPr="00CA4662">
        <w:rPr>
          <w:rFonts w:ascii="Times New Roman" w:eastAsia="Times New Roman" w:hAnsi="Times New Roman" w:cs="Times New Roman"/>
          <w:sz w:val="28"/>
          <w:szCs w:val="28"/>
          <w:u w:val="single"/>
        </w:rPr>
        <w:t>1165</w:t>
      </w:r>
    </w:p>
    <w:p w14:paraId="39F093D5" w14:textId="77777777" w:rsidR="002A2561" w:rsidRPr="005304AC" w:rsidRDefault="002A2561" w:rsidP="002A2561">
      <w:pPr>
        <w:widowControl w:val="0"/>
        <w:spacing w:after="222" w:line="240" w:lineRule="auto"/>
        <w:ind w:left="4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г. Железногорск-Илимский</w:t>
      </w:r>
    </w:p>
    <w:p w14:paraId="5D6419DC"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«Об утверждении</w:t>
      </w:r>
      <w:r w:rsidRPr="005304AC">
        <w:rPr>
          <w:rFonts w:ascii="Times New Roman" w:eastAsia="Times New Roman" w:hAnsi="Times New Roman" w:cs="Times New Roman"/>
          <w:color w:val="000000"/>
          <w:sz w:val="28"/>
          <w:szCs w:val="28"/>
          <w:lang w:eastAsia="ru-RU"/>
        </w:rPr>
        <w:t xml:space="preserve"> административного </w:t>
      </w:r>
    </w:p>
    <w:p w14:paraId="6440F1B3" w14:textId="77777777" w:rsidR="002A2561" w:rsidRPr="005304AC" w:rsidRDefault="002A2561" w:rsidP="002A2561">
      <w:pPr>
        <w:widowControl w:val="0"/>
        <w:spacing w:after="0" w:line="240" w:lineRule="auto"/>
        <w:ind w:left="40"/>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2A8545A2" w14:textId="77777777" w:rsidR="002A2561" w:rsidRPr="005304AC" w:rsidRDefault="002A2561" w:rsidP="002A2561">
      <w:pPr>
        <w:widowControl w:val="0"/>
        <w:spacing w:after="0" w:line="240" w:lineRule="auto"/>
        <w:ind w:left="40"/>
        <w:rPr>
          <w:rFonts w:ascii="Times New Roman" w:eastAsia="Times New Roman" w:hAnsi="Times New Roman" w:cs="Times New Roman"/>
          <w:sz w:val="28"/>
          <w:szCs w:val="28"/>
        </w:rPr>
      </w:pPr>
      <w:r w:rsidRPr="005304AC">
        <w:rPr>
          <w:rFonts w:ascii="Times New Roman" w:eastAsia="Times New Roman" w:hAnsi="Times New Roman" w:cs="Times New Roman"/>
          <w:color w:val="000000"/>
          <w:sz w:val="28"/>
          <w:szCs w:val="28"/>
          <w:lang w:eastAsia="ru-RU"/>
        </w:rPr>
        <w:t>услуги «Направление уведомления о</w:t>
      </w:r>
    </w:p>
    <w:p w14:paraId="55CD1704"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соответствии построенных или </w:t>
      </w:r>
    </w:p>
    <w:p w14:paraId="37F8D303"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реконструированных объектов</w:t>
      </w:r>
    </w:p>
    <w:p w14:paraId="5FC3FCC5"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индивидуального жилищного </w:t>
      </w:r>
    </w:p>
    <w:p w14:paraId="7CC4F3DE"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строительства или садового дома</w:t>
      </w:r>
    </w:p>
    <w:p w14:paraId="2ACC97D7"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требованиям законодательства </w:t>
      </w:r>
    </w:p>
    <w:p w14:paraId="05E9E741"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Российской Федерации о градостроительной </w:t>
      </w:r>
    </w:p>
    <w:p w14:paraId="79595B69"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деятельности на территории (межселенной)</w:t>
      </w:r>
    </w:p>
    <w:p w14:paraId="7414D130"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муниципального образования </w:t>
      </w:r>
    </w:p>
    <w:p w14:paraId="5DAA1CFD" w14:textId="77777777" w:rsidR="002A2561" w:rsidRPr="005304AC" w:rsidRDefault="002A2561" w:rsidP="002A2561">
      <w:pPr>
        <w:spacing w:after="0" w:line="240" w:lineRule="auto"/>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w:t>
      </w:r>
    </w:p>
    <w:p w14:paraId="62270E2B" w14:textId="77777777" w:rsidR="002A2561" w:rsidRPr="005304AC" w:rsidRDefault="002A2561" w:rsidP="002A2561">
      <w:pPr>
        <w:spacing w:after="0" w:line="240" w:lineRule="auto"/>
        <w:rPr>
          <w:rFonts w:ascii="Times New Roman" w:eastAsiaTheme="minorEastAsia" w:hAnsi="Times New Roman" w:cs="Times New Roman"/>
          <w:color w:val="FF0000"/>
          <w:sz w:val="28"/>
          <w:szCs w:val="28"/>
          <w:lang w:eastAsia="ru-RU"/>
        </w:rPr>
      </w:pPr>
    </w:p>
    <w:p w14:paraId="0F5775EB" w14:textId="77777777" w:rsidR="002A2561" w:rsidRPr="00B10CE8" w:rsidRDefault="002A2561" w:rsidP="002A2561">
      <w:pPr>
        <w:tabs>
          <w:tab w:val="left" w:pos="9639"/>
        </w:tabs>
        <w:spacing w:after="0" w:line="240" w:lineRule="auto"/>
        <w:jc w:val="both"/>
        <w:rPr>
          <w:rFonts w:ascii="Times New Roman" w:eastAsiaTheme="minorEastAsia" w:hAnsi="Times New Roman" w:cs="Times New Roman"/>
          <w:bCs/>
          <w:sz w:val="28"/>
          <w:szCs w:val="28"/>
          <w:lang w:eastAsia="ru-RU"/>
        </w:rPr>
      </w:pPr>
      <w:r w:rsidRPr="005304AC">
        <w:rPr>
          <w:rFonts w:ascii="Times New Roman" w:eastAsiaTheme="minorEastAsia" w:hAnsi="Times New Roman" w:cs="Times New Roman"/>
          <w:sz w:val="28"/>
          <w:szCs w:val="28"/>
          <w:lang w:eastAsia="ru-RU"/>
        </w:rPr>
        <w:t xml:space="preserve">       </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B10CE8">
        <w:t xml:space="preserve"> </w:t>
      </w:r>
      <w:r w:rsidRPr="00B10CE8">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B10CE8">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B10CE8">
        <w:rPr>
          <w:rFonts w:ascii="Times New Roman" w:eastAsiaTheme="minorEastAsia" w:hAnsi="Times New Roman" w:cs="Times New Roman"/>
          <w:bCs/>
          <w:sz w:val="28"/>
          <w:szCs w:val="28"/>
          <w:lang w:eastAsia="ru-RU"/>
        </w:rPr>
        <w:t>от 19.09.2018 г. № 591/</w:t>
      </w:r>
      <w:proofErr w:type="spellStart"/>
      <w:r w:rsidRPr="00B10CE8">
        <w:rPr>
          <w:rFonts w:ascii="Times New Roman" w:eastAsiaTheme="minorEastAsia" w:hAnsi="Times New Roman" w:cs="Times New Roman"/>
          <w:bCs/>
          <w:sz w:val="28"/>
          <w:szCs w:val="28"/>
          <w:lang w:eastAsia="ru-RU"/>
        </w:rPr>
        <w:t>пр</w:t>
      </w:r>
      <w:proofErr w:type="spellEnd"/>
      <w:r w:rsidRPr="00B10CE8">
        <w:rPr>
          <w:rFonts w:ascii="Times New Roman" w:eastAsiaTheme="minorEastAsia" w:hAnsi="Times New Roman" w:cs="Times New Roman"/>
          <w:bCs/>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D92EE6">
        <w:rPr>
          <w:rFonts w:ascii="Times New Roman" w:eastAsiaTheme="minorEastAsia" w:hAnsi="Times New Roman" w:cs="Times New Roman"/>
          <w:sz w:val="28"/>
          <w:szCs w:val="28"/>
          <w:lang w:eastAsia="ru-RU"/>
        </w:rPr>
        <w:t xml:space="preserve"> заключением № </w:t>
      </w:r>
      <w:r>
        <w:rPr>
          <w:rFonts w:ascii="Times New Roman" w:eastAsiaTheme="minorEastAsia" w:hAnsi="Times New Roman" w:cs="Times New Roman"/>
          <w:sz w:val="28"/>
          <w:szCs w:val="28"/>
          <w:lang w:eastAsia="ru-RU"/>
        </w:rPr>
        <w:t>10</w:t>
      </w:r>
      <w:r w:rsidRPr="00D92EE6">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1</w:t>
      </w:r>
      <w:r w:rsidRPr="00D92EE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D92EE6">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 xml:space="preserve"> </w:t>
      </w:r>
      <w:r w:rsidRPr="006B07DE">
        <w:rPr>
          <w:rFonts w:ascii="Times New Roman" w:eastAsiaTheme="minorEastAsia" w:hAnsi="Times New Roman" w:cs="Times New Roman"/>
          <w:sz w:val="28"/>
          <w:szCs w:val="28"/>
          <w:lang w:eastAsia="ru-RU"/>
        </w:rPr>
        <w:t>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p w14:paraId="29537A3C" w14:textId="77777777" w:rsidR="002A2561" w:rsidRPr="005304AC" w:rsidRDefault="002A2561" w:rsidP="002A2561">
      <w:pPr>
        <w:tabs>
          <w:tab w:val="left" w:pos="9639"/>
        </w:tabs>
        <w:spacing w:after="0" w:line="240" w:lineRule="auto"/>
        <w:jc w:val="both"/>
        <w:rPr>
          <w:rFonts w:ascii="Times New Roman" w:eastAsiaTheme="minorEastAsia" w:hAnsi="Times New Roman" w:cs="Times New Roman"/>
          <w:sz w:val="16"/>
          <w:szCs w:val="16"/>
          <w:lang w:eastAsia="ru-RU"/>
        </w:rPr>
      </w:pPr>
      <w:r w:rsidRPr="005304AC">
        <w:rPr>
          <w:rFonts w:ascii="Times New Roman" w:eastAsiaTheme="minorEastAsia" w:hAnsi="Times New Roman" w:cs="Times New Roman"/>
          <w:sz w:val="28"/>
          <w:szCs w:val="28"/>
          <w:lang w:eastAsia="ru-RU"/>
        </w:rPr>
        <w:t xml:space="preserve">                                        </w:t>
      </w:r>
    </w:p>
    <w:p w14:paraId="02851CAD"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ПОСТАНОВЛЯЕТ:</w:t>
      </w:r>
    </w:p>
    <w:p w14:paraId="47A9DA43" w14:textId="77777777" w:rsidR="002A2561" w:rsidRPr="005304AC" w:rsidRDefault="002A2561" w:rsidP="002A2561">
      <w:pPr>
        <w:tabs>
          <w:tab w:val="left" w:pos="9639"/>
        </w:tabs>
        <w:spacing w:after="0" w:line="240" w:lineRule="auto"/>
        <w:jc w:val="center"/>
        <w:rPr>
          <w:rFonts w:ascii="Times New Roman" w:eastAsiaTheme="minorEastAsia" w:hAnsi="Times New Roman" w:cs="Times New Roman"/>
          <w:sz w:val="28"/>
          <w:szCs w:val="28"/>
          <w:lang w:eastAsia="ru-RU"/>
        </w:rPr>
      </w:pPr>
    </w:p>
    <w:p w14:paraId="5A2705C5"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ab/>
        <w:t xml:space="preserve">1. Утвердить </w:t>
      </w:r>
      <w:r w:rsidRPr="005304AC">
        <w:rPr>
          <w:rFonts w:ascii="Times New Roman" w:eastAsia="Times New Roman" w:hAnsi="Times New Roman" w:cs="Times New Roman"/>
          <w:color w:val="000000"/>
          <w:sz w:val="28"/>
          <w:szCs w:val="28"/>
          <w:lang w:eastAsia="ru-RU"/>
        </w:rPr>
        <w:t>административный регламент предоставления</w:t>
      </w:r>
    </w:p>
    <w:p w14:paraId="1F5C2073" w14:textId="77777777" w:rsidR="002A2561"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 xml:space="preserve">муниципальной услуги «Направление уведомления о соответствии построенных или реконструированных объектов индивидуального </w:t>
      </w:r>
    </w:p>
    <w:p w14:paraId="261547B6" w14:textId="346199F5"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lastRenderedPageBreak/>
        <w:t>жилищного строительства или садового дома требованиям законодательства Российской Федерации о градостроительной деятельности на территории (межселенной) муниципального образования «Нижнеилимский район»</w:t>
      </w:r>
    </w:p>
    <w:p w14:paraId="196CCF3C" w14:textId="77777777" w:rsidR="002A2561" w:rsidRPr="005304AC" w:rsidRDefault="002A2561" w:rsidP="002A2561">
      <w:pPr>
        <w:spacing w:after="0" w:line="240" w:lineRule="auto"/>
        <w:ind w:right="59"/>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iCs/>
          <w:sz w:val="28"/>
          <w:szCs w:val="28"/>
          <w:lang w:eastAsia="ru-RU"/>
        </w:rPr>
        <w:t>(Приложение)</w:t>
      </w:r>
      <w:r w:rsidRPr="005304AC">
        <w:rPr>
          <w:rFonts w:ascii="Times New Roman" w:eastAsiaTheme="minorEastAsia" w:hAnsi="Times New Roman" w:cs="Times New Roman"/>
          <w:sz w:val="28"/>
          <w:szCs w:val="28"/>
          <w:lang w:eastAsia="ru-RU"/>
        </w:rPr>
        <w:t>.</w:t>
      </w:r>
    </w:p>
    <w:p w14:paraId="7E56FA86"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06.07.2020 №636 «Об утверждении</w:t>
      </w:r>
      <w:r w:rsidRPr="005304AC">
        <w:rPr>
          <w:rFonts w:ascii="Times New Roman" w:eastAsia="Times New Roman" w:hAnsi="Times New Roman" w:cs="Times New Roman"/>
          <w:color w:val="000000"/>
          <w:sz w:val="28"/>
          <w:szCs w:val="28"/>
          <w:lang w:eastAsia="ru-RU"/>
        </w:rPr>
        <w:t xml:space="preserve"> </w:t>
      </w:r>
      <w:bookmarkStart w:id="2" w:name="_Hlk109286966"/>
      <w:r w:rsidRPr="005304AC">
        <w:rPr>
          <w:rFonts w:ascii="Times New Roman" w:eastAsia="Times New Roman" w:hAnsi="Times New Roman" w:cs="Times New Roman"/>
          <w:color w:val="000000"/>
          <w:sz w:val="28"/>
          <w:szCs w:val="28"/>
          <w:lang w:eastAsia="ru-RU"/>
        </w:rPr>
        <w:t xml:space="preserve">административного регламента по предоставления муниципальной услуги </w:t>
      </w:r>
      <w:bookmarkEnd w:id="2"/>
      <w:r w:rsidRPr="005304AC">
        <w:rPr>
          <w:rFonts w:ascii="Times New Roman" w:eastAsia="Times New Roman" w:hAnsi="Times New Roman" w:cs="Times New Roman"/>
          <w:color w:val="000000"/>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расположенного на межселенной территории муниципального образования</w:t>
      </w:r>
    </w:p>
    <w:p w14:paraId="69D5DCB1" w14:textId="77777777" w:rsidR="002A2561" w:rsidRPr="005304AC" w:rsidRDefault="002A2561" w:rsidP="002A2561">
      <w:pPr>
        <w:widowControl w:val="0"/>
        <w:spacing w:after="0" w:line="240" w:lineRule="auto"/>
        <w:ind w:left="40"/>
        <w:jc w:val="both"/>
        <w:rPr>
          <w:rFonts w:ascii="Times New Roman" w:eastAsia="Times New Roman" w:hAnsi="Times New Roman" w:cs="Times New Roman"/>
          <w:color w:val="000000"/>
          <w:sz w:val="28"/>
          <w:szCs w:val="28"/>
          <w:lang w:eastAsia="ru-RU"/>
        </w:rPr>
      </w:pPr>
      <w:r w:rsidRPr="005304AC">
        <w:rPr>
          <w:rFonts w:ascii="Times New Roman" w:eastAsia="Times New Roman" w:hAnsi="Times New Roman" w:cs="Times New Roman"/>
          <w:color w:val="000000"/>
          <w:sz w:val="28"/>
          <w:szCs w:val="28"/>
          <w:lang w:eastAsia="ru-RU"/>
        </w:rPr>
        <w:t>«Нижнеилимский район» требованиям законодательства о градостроительной деятельности» считать утратившим силу.</w:t>
      </w:r>
    </w:p>
    <w:p w14:paraId="4C804F70"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t xml:space="preserve">3. </w:t>
      </w:r>
      <w:r>
        <w:rPr>
          <w:rFonts w:ascii="Times New Roman" w:eastAsiaTheme="minorEastAsia" w:hAnsi="Times New Roman" w:cs="Times New Roman"/>
          <w:sz w:val="28"/>
          <w:szCs w:val="28"/>
          <w:lang w:eastAsia="ru-RU"/>
        </w:rPr>
        <w:t xml:space="preserve">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w:t>
      </w:r>
    </w:p>
    <w:p w14:paraId="71744D0F" w14:textId="77777777" w:rsidR="002A2561" w:rsidRPr="005304AC" w:rsidRDefault="002A2561" w:rsidP="002A2561">
      <w:pPr>
        <w:spacing w:after="0" w:line="240" w:lineRule="auto"/>
        <w:jc w:val="both"/>
        <w:rPr>
          <w:rFonts w:ascii="Times New Roman" w:eastAsiaTheme="minorEastAsia" w:hAnsi="Times New Roman" w:cs="Times New Roman"/>
          <w:sz w:val="28"/>
          <w:szCs w:val="28"/>
          <w:lang w:eastAsia="ru-RU"/>
        </w:rPr>
      </w:pPr>
      <w:r w:rsidRPr="005304AC">
        <w:rPr>
          <w:rFonts w:ascii="Times New Roman" w:eastAsiaTheme="minorEastAsia" w:hAnsi="Times New Roman" w:cs="Times New Roman"/>
          <w:sz w:val="28"/>
          <w:szCs w:val="28"/>
          <w:lang w:eastAsia="ru-RU"/>
        </w:rPr>
        <w:tab/>
      </w:r>
      <w:r w:rsidRPr="00D92EE6">
        <w:rPr>
          <w:rFonts w:ascii="Times New Roman" w:eastAsiaTheme="minorEastAsia" w:hAnsi="Times New Roman" w:cs="Times New Roman"/>
          <w:sz w:val="28"/>
          <w:szCs w:val="28"/>
          <w:lang w:eastAsia="ru-RU"/>
        </w:rPr>
        <w:t>4. Настоящее Постановление вступает в силу с момента опубликования.</w:t>
      </w:r>
    </w:p>
    <w:p w14:paraId="15BD1C55"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sz w:val="28"/>
          <w:szCs w:val="28"/>
        </w:rPr>
      </w:pPr>
      <w:r w:rsidRPr="005304AC">
        <w:rPr>
          <w:rFonts w:ascii="Times New Roman" w:eastAsia="Times New Roman" w:hAnsi="Times New Roman" w:cs="Times New Roman"/>
          <w:sz w:val="28"/>
          <w:szCs w:val="28"/>
        </w:rPr>
        <w:tab/>
        <w:t xml:space="preserve">5.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5304AC">
        <w:rPr>
          <w:rFonts w:ascii="Times New Roman" w:eastAsia="Times New Roman" w:hAnsi="Times New Roman" w:cs="Times New Roman"/>
          <w:sz w:val="28"/>
          <w:szCs w:val="28"/>
        </w:rPr>
        <w:t>Цвейгарта</w:t>
      </w:r>
      <w:proofErr w:type="spellEnd"/>
      <w:r w:rsidRPr="005304AC">
        <w:rPr>
          <w:rFonts w:ascii="Times New Roman" w:eastAsia="Times New Roman" w:hAnsi="Times New Roman" w:cs="Times New Roman"/>
          <w:sz w:val="28"/>
          <w:szCs w:val="28"/>
        </w:rPr>
        <w:t xml:space="preserve"> В.В.</w:t>
      </w:r>
    </w:p>
    <w:p w14:paraId="12F4A14E"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16"/>
          <w:szCs w:val="16"/>
        </w:rPr>
      </w:pPr>
      <w:r w:rsidRPr="005304AC">
        <w:rPr>
          <w:rFonts w:ascii="Times New Roman" w:eastAsia="Times New Roman" w:hAnsi="Times New Roman" w:cs="Times New Roman"/>
          <w:b/>
          <w:sz w:val="28"/>
          <w:szCs w:val="28"/>
        </w:rPr>
        <w:t xml:space="preserve">   </w:t>
      </w:r>
    </w:p>
    <w:p w14:paraId="4DDCD832"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2C5ECC1C" w14:textId="77777777" w:rsidR="002A2561" w:rsidRPr="005304AC" w:rsidRDefault="002A2561" w:rsidP="002A2561">
      <w:pPr>
        <w:widowControl w:val="0"/>
        <w:spacing w:after="0" w:line="240" w:lineRule="auto"/>
        <w:ind w:right="20"/>
        <w:jc w:val="both"/>
        <w:rPr>
          <w:rFonts w:ascii="Times New Roman" w:eastAsia="Times New Roman" w:hAnsi="Times New Roman" w:cs="Times New Roman"/>
          <w:b/>
          <w:sz w:val="28"/>
          <w:szCs w:val="28"/>
        </w:rPr>
      </w:pPr>
    </w:p>
    <w:p w14:paraId="4BC90EC2" w14:textId="77777777" w:rsidR="002A2561" w:rsidRPr="00D92EE6" w:rsidRDefault="002A2561" w:rsidP="002A2561">
      <w:pPr>
        <w:widowControl w:val="0"/>
        <w:spacing w:after="0" w:line="240" w:lineRule="auto"/>
        <w:ind w:right="20"/>
        <w:jc w:val="both"/>
        <w:rPr>
          <w:rFonts w:ascii="Times New Roman" w:eastAsia="Times New Roman" w:hAnsi="Times New Roman" w:cs="Times New Roman"/>
          <w:sz w:val="28"/>
          <w:szCs w:val="28"/>
        </w:rPr>
      </w:pPr>
      <w:r w:rsidRPr="00D92EE6">
        <w:rPr>
          <w:rFonts w:ascii="Times New Roman" w:eastAsia="Times New Roman" w:hAnsi="Times New Roman" w:cs="Times New Roman"/>
          <w:sz w:val="28"/>
          <w:szCs w:val="28"/>
        </w:rPr>
        <w:tab/>
        <w:t xml:space="preserve"> Мэр района</w:t>
      </w:r>
      <w:r w:rsidRPr="00D92EE6">
        <w:rPr>
          <w:rFonts w:ascii="Times New Roman" w:eastAsia="Times New Roman" w:hAnsi="Times New Roman" w:cs="Times New Roman"/>
          <w:sz w:val="28"/>
          <w:szCs w:val="28"/>
        </w:rPr>
        <w:tab/>
        <w:t xml:space="preserve">                                                         М.С. Романов</w:t>
      </w:r>
    </w:p>
    <w:p w14:paraId="7B481857" w14:textId="77777777" w:rsidR="002A2561" w:rsidRPr="005304AC" w:rsidRDefault="002A2561" w:rsidP="002A2561">
      <w:pPr>
        <w:tabs>
          <w:tab w:val="left" w:pos="400"/>
          <w:tab w:val="left" w:pos="3220"/>
        </w:tabs>
        <w:spacing w:after="0" w:line="240" w:lineRule="auto"/>
        <w:rPr>
          <w:rFonts w:ascii="Times New Roman" w:eastAsiaTheme="minorEastAsia" w:hAnsi="Times New Roman"/>
          <w:sz w:val="16"/>
          <w:szCs w:val="16"/>
          <w:lang w:eastAsia="ru-RU"/>
        </w:rPr>
      </w:pPr>
    </w:p>
    <w:p w14:paraId="17DAC91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3F60C754"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7ECBAACB" w14:textId="77777777" w:rsidR="002A2561" w:rsidRPr="005304AC" w:rsidRDefault="002A2561" w:rsidP="002A2561">
      <w:pPr>
        <w:tabs>
          <w:tab w:val="left" w:pos="400"/>
          <w:tab w:val="left" w:pos="3220"/>
        </w:tabs>
        <w:spacing w:after="0" w:line="240" w:lineRule="auto"/>
        <w:rPr>
          <w:rFonts w:ascii="Times New Roman" w:eastAsiaTheme="minorEastAsia" w:hAnsi="Times New Roman"/>
          <w:lang w:eastAsia="ru-RU"/>
        </w:rPr>
      </w:pPr>
    </w:p>
    <w:p w14:paraId="6664204F" w14:textId="77777777" w:rsidR="002A2561" w:rsidRPr="005304AC" w:rsidRDefault="002A2561" w:rsidP="002A2561">
      <w:pPr>
        <w:spacing w:after="0" w:line="240" w:lineRule="auto"/>
        <w:jc w:val="right"/>
        <w:rPr>
          <w:rFonts w:ascii="Times New Roman" w:hAnsi="Times New Roman" w:cs="Times New Roman"/>
          <w:color w:val="000000"/>
        </w:rPr>
      </w:pPr>
    </w:p>
    <w:p w14:paraId="2A386C90" w14:textId="77777777" w:rsidR="002A2561" w:rsidRPr="005304AC" w:rsidRDefault="002A2561" w:rsidP="002A2561">
      <w:pPr>
        <w:spacing w:after="0" w:line="240" w:lineRule="auto"/>
        <w:jc w:val="right"/>
        <w:rPr>
          <w:rFonts w:ascii="Times New Roman" w:hAnsi="Times New Roman" w:cs="Times New Roman"/>
          <w:color w:val="000000"/>
        </w:rPr>
      </w:pPr>
    </w:p>
    <w:p w14:paraId="51A99F70" w14:textId="77777777" w:rsidR="002A2561" w:rsidRPr="005304AC" w:rsidRDefault="002A2561" w:rsidP="002A2561">
      <w:pPr>
        <w:spacing w:after="0" w:line="240" w:lineRule="auto"/>
        <w:jc w:val="right"/>
        <w:rPr>
          <w:rFonts w:ascii="Times New Roman" w:hAnsi="Times New Roman" w:cs="Times New Roman"/>
          <w:color w:val="000000"/>
        </w:rPr>
      </w:pPr>
    </w:p>
    <w:p w14:paraId="73565E55" w14:textId="77777777" w:rsidR="002A2561" w:rsidRPr="005304AC" w:rsidRDefault="002A2561" w:rsidP="002A2561">
      <w:pPr>
        <w:spacing w:after="0" w:line="240" w:lineRule="auto"/>
        <w:jc w:val="right"/>
        <w:rPr>
          <w:rFonts w:ascii="Times New Roman" w:hAnsi="Times New Roman" w:cs="Times New Roman"/>
          <w:color w:val="000000"/>
        </w:rPr>
      </w:pPr>
    </w:p>
    <w:p w14:paraId="536DCA21" w14:textId="77777777" w:rsidR="002A2561" w:rsidRPr="005304AC" w:rsidRDefault="002A2561" w:rsidP="002A2561">
      <w:pPr>
        <w:spacing w:after="0" w:line="240" w:lineRule="auto"/>
        <w:jc w:val="right"/>
        <w:rPr>
          <w:rFonts w:ascii="Times New Roman" w:hAnsi="Times New Roman" w:cs="Times New Roman"/>
          <w:color w:val="000000"/>
        </w:rPr>
      </w:pPr>
    </w:p>
    <w:p w14:paraId="35F03984" w14:textId="77777777" w:rsidR="002A2561" w:rsidRPr="005304AC" w:rsidRDefault="002A2561" w:rsidP="002A2561">
      <w:pPr>
        <w:spacing w:after="0" w:line="240" w:lineRule="auto"/>
        <w:jc w:val="right"/>
        <w:rPr>
          <w:rFonts w:ascii="Times New Roman" w:hAnsi="Times New Roman" w:cs="Times New Roman"/>
          <w:color w:val="000000"/>
        </w:rPr>
      </w:pPr>
    </w:p>
    <w:p w14:paraId="5BDB5B83" w14:textId="77777777" w:rsidR="002A2561" w:rsidRPr="005304AC" w:rsidRDefault="002A2561" w:rsidP="002A2561">
      <w:pPr>
        <w:spacing w:after="0" w:line="240" w:lineRule="auto"/>
        <w:jc w:val="right"/>
        <w:rPr>
          <w:rFonts w:ascii="Times New Roman" w:hAnsi="Times New Roman" w:cs="Times New Roman"/>
          <w:color w:val="000000"/>
        </w:rPr>
      </w:pPr>
    </w:p>
    <w:p w14:paraId="09529346" w14:textId="77777777" w:rsidR="002A2561" w:rsidRPr="005304AC" w:rsidRDefault="002A2561" w:rsidP="002A2561">
      <w:pPr>
        <w:spacing w:after="0" w:line="240" w:lineRule="auto"/>
        <w:jc w:val="right"/>
        <w:rPr>
          <w:rFonts w:ascii="Times New Roman" w:hAnsi="Times New Roman" w:cs="Times New Roman"/>
          <w:color w:val="000000"/>
        </w:rPr>
      </w:pPr>
    </w:p>
    <w:p w14:paraId="3FE8A05F" w14:textId="77777777" w:rsidR="002A2561" w:rsidRPr="005304AC" w:rsidRDefault="002A2561" w:rsidP="002A2561">
      <w:pPr>
        <w:spacing w:after="0" w:line="240" w:lineRule="auto"/>
        <w:jc w:val="right"/>
        <w:rPr>
          <w:rFonts w:ascii="Times New Roman" w:hAnsi="Times New Roman" w:cs="Times New Roman"/>
          <w:color w:val="000000"/>
        </w:rPr>
      </w:pPr>
    </w:p>
    <w:p w14:paraId="5A5D4257" w14:textId="77777777" w:rsidR="002A2561" w:rsidRPr="005304AC" w:rsidRDefault="002A2561" w:rsidP="002A2561">
      <w:pPr>
        <w:spacing w:after="0" w:line="240" w:lineRule="auto"/>
        <w:jc w:val="right"/>
        <w:rPr>
          <w:rFonts w:ascii="Times New Roman" w:hAnsi="Times New Roman" w:cs="Times New Roman"/>
          <w:color w:val="000000"/>
        </w:rPr>
      </w:pPr>
    </w:p>
    <w:p w14:paraId="46C6D7AD" w14:textId="77777777" w:rsidR="002A2561" w:rsidRPr="005304AC" w:rsidRDefault="002A2561" w:rsidP="002A2561">
      <w:pPr>
        <w:spacing w:after="0" w:line="240" w:lineRule="auto"/>
        <w:jc w:val="right"/>
        <w:rPr>
          <w:rFonts w:ascii="Times New Roman" w:hAnsi="Times New Roman" w:cs="Times New Roman"/>
          <w:color w:val="000000"/>
        </w:rPr>
      </w:pPr>
    </w:p>
    <w:p w14:paraId="554CDA0B" w14:textId="77777777" w:rsidR="002A2561" w:rsidRPr="005304AC" w:rsidRDefault="002A2561" w:rsidP="002A2561">
      <w:pPr>
        <w:spacing w:after="0" w:line="240" w:lineRule="auto"/>
        <w:jc w:val="right"/>
        <w:rPr>
          <w:rFonts w:ascii="Times New Roman" w:hAnsi="Times New Roman" w:cs="Times New Roman"/>
          <w:color w:val="000000"/>
        </w:rPr>
      </w:pPr>
    </w:p>
    <w:p w14:paraId="0055BBCE" w14:textId="77777777" w:rsidR="002A2561" w:rsidRPr="005304AC" w:rsidRDefault="002A2561" w:rsidP="002A2561">
      <w:pPr>
        <w:spacing w:after="0" w:line="240" w:lineRule="auto"/>
        <w:jc w:val="right"/>
        <w:rPr>
          <w:rFonts w:ascii="Times New Roman" w:hAnsi="Times New Roman" w:cs="Times New Roman"/>
          <w:color w:val="000000"/>
        </w:rPr>
      </w:pPr>
    </w:p>
    <w:p w14:paraId="1CD09E23" w14:textId="77777777" w:rsidR="002A2561" w:rsidRPr="005304AC" w:rsidRDefault="002A2561" w:rsidP="002A2561">
      <w:pPr>
        <w:spacing w:after="0" w:line="240" w:lineRule="auto"/>
        <w:jc w:val="right"/>
        <w:rPr>
          <w:rFonts w:ascii="Times New Roman" w:hAnsi="Times New Roman" w:cs="Times New Roman"/>
          <w:color w:val="000000"/>
        </w:rPr>
      </w:pPr>
    </w:p>
    <w:p w14:paraId="0A4F63A9" w14:textId="77777777" w:rsidR="002A2561" w:rsidRPr="005304AC" w:rsidRDefault="002A2561" w:rsidP="002A2561">
      <w:pPr>
        <w:spacing w:after="0" w:line="240" w:lineRule="auto"/>
        <w:jc w:val="right"/>
        <w:rPr>
          <w:rFonts w:ascii="Times New Roman" w:hAnsi="Times New Roman" w:cs="Times New Roman"/>
          <w:color w:val="000000"/>
        </w:rPr>
      </w:pPr>
    </w:p>
    <w:p w14:paraId="22AEEDB0" w14:textId="77777777" w:rsidR="002A2561" w:rsidRPr="005304AC" w:rsidRDefault="002A2561" w:rsidP="002A2561">
      <w:pPr>
        <w:spacing w:after="0" w:line="240" w:lineRule="auto"/>
        <w:jc w:val="right"/>
        <w:rPr>
          <w:rFonts w:ascii="Times New Roman" w:hAnsi="Times New Roman" w:cs="Times New Roman"/>
          <w:color w:val="000000"/>
        </w:rPr>
      </w:pPr>
    </w:p>
    <w:p w14:paraId="2BE1419F" w14:textId="77777777" w:rsidR="002A2561" w:rsidRPr="005304AC" w:rsidRDefault="002A2561" w:rsidP="002A2561">
      <w:pPr>
        <w:spacing w:after="0" w:line="240" w:lineRule="auto"/>
        <w:jc w:val="right"/>
        <w:rPr>
          <w:rFonts w:ascii="Times New Roman" w:hAnsi="Times New Roman" w:cs="Times New Roman"/>
          <w:color w:val="000000"/>
        </w:rPr>
      </w:pPr>
    </w:p>
    <w:p w14:paraId="7B9F2B94"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Рассылка: в дело-2, отдел АиГ-2, юридический отдел, пресс-служба</w:t>
      </w:r>
    </w:p>
    <w:p w14:paraId="2457BD29" w14:textId="77777777" w:rsidR="002A2561" w:rsidRPr="005304AC" w:rsidRDefault="002A2561" w:rsidP="002A2561">
      <w:pPr>
        <w:tabs>
          <w:tab w:val="left" w:pos="7812"/>
        </w:tabs>
        <w:spacing w:after="0" w:line="240" w:lineRule="auto"/>
        <w:rPr>
          <w:rFonts w:ascii="Times New Roman" w:hAnsi="Times New Roman" w:cs="Times New Roman"/>
        </w:rPr>
      </w:pPr>
      <w:r w:rsidRPr="005304AC">
        <w:rPr>
          <w:rFonts w:ascii="Times New Roman" w:hAnsi="Times New Roman" w:cs="Times New Roman"/>
        </w:rPr>
        <w:t>Н.Н. Зеленина</w:t>
      </w:r>
    </w:p>
    <w:p w14:paraId="5500930D" w14:textId="77777777" w:rsidR="002A2561" w:rsidRDefault="002A2561" w:rsidP="002A2561">
      <w:pPr>
        <w:spacing w:after="0" w:line="240" w:lineRule="auto"/>
        <w:rPr>
          <w:rFonts w:ascii="Times New Roman" w:hAnsi="Times New Roman" w:cs="Times New Roman"/>
        </w:rPr>
      </w:pPr>
      <w:r w:rsidRPr="005304AC">
        <w:rPr>
          <w:rFonts w:ascii="Times New Roman" w:hAnsi="Times New Roman" w:cs="Times New Roman"/>
        </w:rPr>
        <w:t>30652</w:t>
      </w:r>
      <w:bookmarkEnd w:id="0"/>
      <w:bookmarkEnd w:id="1"/>
    </w:p>
    <w:p w14:paraId="12164CAA" w14:textId="77777777" w:rsidR="002A2561" w:rsidRDefault="002A2561" w:rsidP="002A2561">
      <w:pPr>
        <w:spacing w:after="0" w:line="240" w:lineRule="auto"/>
        <w:rPr>
          <w:rFonts w:ascii="Times New Roman" w:hAnsi="Times New Roman" w:cs="Times New Roman"/>
        </w:rPr>
      </w:pPr>
    </w:p>
    <w:p w14:paraId="1268BE99" w14:textId="2C55AA74" w:rsidR="00C401AC" w:rsidRDefault="00C401AC" w:rsidP="007E6556">
      <w:pPr>
        <w:spacing w:after="0" w:line="240" w:lineRule="auto"/>
        <w:jc w:val="right"/>
        <w:rPr>
          <w:rFonts w:ascii="Times New Roman" w:hAnsi="Times New Roman" w:cs="Times New Roman"/>
          <w:color w:val="000000"/>
        </w:rPr>
      </w:pPr>
    </w:p>
    <w:p w14:paraId="6D78F356" w14:textId="541C2A38" w:rsidR="002A2561" w:rsidRDefault="002A2561" w:rsidP="007E6556">
      <w:pPr>
        <w:spacing w:after="0" w:line="240" w:lineRule="auto"/>
        <w:jc w:val="right"/>
        <w:rPr>
          <w:rFonts w:ascii="Times New Roman" w:hAnsi="Times New Roman" w:cs="Times New Roman"/>
          <w:color w:val="000000"/>
        </w:rPr>
      </w:pPr>
    </w:p>
    <w:p w14:paraId="578C8979" w14:textId="77777777" w:rsidR="002A2561" w:rsidRDefault="002A2561" w:rsidP="007E6556">
      <w:pPr>
        <w:spacing w:after="0" w:line="240" w:lineRule="auto"/>
        <w:jc w:val="right"/>
        <w:rPr>
          <w:rFonts w:ascii="Times New Roman" w:hAnsi="Times New Roman" w:cs="Times New Roman"/>
          <w:color w:val="000000"/>
        </w:rPr>
      </w:pPr>
    </w:p>
    <w:p w14:paraId="4F4C2B01" w14:textId="0E55F370"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 xml:space="preserve">Приложение </w:t>
      </w:r>
    </w:p>
    <w:p w14:paraId="381AAA98"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постановлению администрации </w:t>
      </w:r>
    </w:p>
    <w:p w14:paraId="720F4BE7" w14:textId="77777777" w:rsidR="007E6556" w:rsidRPr="00504ED5" w:rsidRDefault="007E6556" w:rsidP="007E6556">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Нижнеилимского муниципального района</w:t>
      </w:r>
    </w:p>
    <w:p w14:paraId="4FDFD015" w14:textId="003CD8C2" w:rsidR="007E6556" w:rsidRPr="00FE48EB" w:rsidRDefault="007E6556" w:rsidP="007E6556">
      <w:pPr>
        <w:spacing w:after="0" w:line="240" w:lineRule="auto"/>
        <w:jc w:val="right"/>
        <w:rPr>
          <w:rFonts w:ascii="Times New Roman" w:hAnsi="Times New Roman" w:cs="Times New Roman"/>
          <w:color w:val="000000"/>
        </w:rPr>
      </w:pPr>
      <w:r w:rsidRPr="00504ED5">
        <w:rPr>
          <w:rFonts w:ascii="Times New Roman" w:hAnsi="Times New Roman" w:cs="Times New Roman"/>
          <w:color w:val="000000"/>
          <w:sz w:val="20"/>
          <w:szCs w:val="20"/>
        </w:rPr>
        <w:t xml:space="preserve"> </w:t>
      </w:r>
      <w:r w:rsidR="00BF065A" w:rsidRPr="00504ED5">
        <w:rPr>
          <w:rFonts w:ascii="Times New Roman" w:hAnsi="Times New Roman" w:cs="Times New Roman"/>
          <w:color w:val="000000"/>
          <w:sz w:val="20"/>
          <w:szCs w:val="20"/>
        </w:rPr>
        <w:t>О</w:t>
      </w:r>
      <w:r w:rsidRPr="00504ED5">
        <w:rPr>
          <w:rFonts w:ascii="Times New Roman" w:hAnsi="Times New Roman" w:cs="Times New Roman"/>
          <w:color w:val="000000"/>
          <w:sz w:val="20"/>
          <w:szCs w:val="20"/>
        </w:rPr>
        <w:t>т</w:t>
      </w:r>
      <w:r w:rsidR="00BF065A">
        <w:rPr>
          <w:rFonts w:ascii="Times New Roman" w:hAnsi="Times New Roman" w:cs="Times New Roman"/>
          <w:color w:val="000000"/>
          <w:sz w:val="20"/>
          <w:szCs w:val="20"/>
        </w:rPr>
        <w:t xml:space="preserve"> </w:t>
      </w:r>
      <w:r w:rsidR="00BF065A" w:rsidRPr="00BF065A">
        <w:rPr>
          <w:rFonts w:ascii="Times New Roman" w:hAnsi="Times New Roman" w:cs="Times New Roman"/>
          <w:color w:val="000000"/>
          <w:sz w:val="20"/>
          <w:szCs w:val="20"/>
          <w:u w:val="single"/>
        </w:rPr>
        <w:t>30.12.2022</w:t>
      </w:r>
      <w:r w:rsidR="00BF065A">
        <w:rPr>
          <w:rFonts w:ascii="Times New Roman" w:hAnsi="Times New Roman" w:cs="Times New Roman"/>
          <w:color w:val="000000"/>
          <w:sz w:val="20"/>
          <w:szCs w:val="20"/>
        </w:rPr>
        <w:t xml:space="preserve"> </w:t>
      </w:r>
      <w:r w:rsidRPr="00504ED5">
        <w:rPr>
          <w:rFonts w:ascii="Times New Roman" w:hAnsi="Times New Roman" w:cs="Times New Roman"/>
          <w:color w:val="000000"/>
          <w:sz w:val="20"/>
          <w:szCs w:val="20"/>
        </w:rPr>
        <w:t>№</w:t>
      </w:r>
      <w:r w:rsidR="00BF065A" w:rsidRPr="00BF065A">
        <w:rPr>
          <w:rFonts w:ascii="Times New Roman" w:hAnsi="Times New Roman" w:cs="Times New Roman"/>
          <w:color w:val="000000"/>
          <w:sz w:val="20"/>
          <w:szCs w:val="20"/>
          <w:u w:val="single"/>
        </w:rPr>
        <w:t>1165</w:t>
      </w:r>
    </w:p>
    <w:p w14:paraId="583E9683" w14:textId="77777777" w:rsidR="007E6556" w:rsidRPr="00FE48EB" w:rsidRDefault="007E6556" w:rsidP="007E6556">
      <w:pPr>
        <w:spacing w:after="29" w:line="239" w:lineRule="auto"/>
        <w:ind w:right="868"/>
        <w:jc w:val="center"/>
        <w:rPr>
          <w:rFonts w:ascii="Times New Roman" w:eastAsia="Times New Roman" w:hAnsi="Times New Roman" w:cs="Times New Roman"/>
          <w:b/>
          <w:color w:val="000000"/>
          <w:lang w:eastAsia="ru-RU"/>
        </w:rPr>
      </w:pPr>
    </w:p>
    <w:p w14:paraId="2426D9E8" w14:textId="77777777" w:rsidR="007E6556" w:rsidRPr="00B157F8" w:rsidRDefault="007E6556" w:rsidP="00A25C16">
      <w:pPr>
        <w:spacing w:after="0" w:line="240" w:lineRule="auto"/>
        <w:jc w:val="center"/>
        <w:rPr>
          <w:rFonts w:ascii="Times New Roman" w:hAnsi="Times New Roman" w:cs="Times New Roman"/>
          <w:b/>
          <w:color w:val="000000"/>
          <w:sz w:val="24"/>
          <w:szCs w:val="24"/>
        </w:rPr>
      </w:pPr>
    </w:p>
    <w:p w14:paraId="0BEB1A95" w14:textId="4B397EEB" w:rsidR="00BC4B73"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Административный регламент предоставления</w:t>
      </w:r>
      <w:r w:rsidRPr="00B157F8">
        <w:rPr>
          <w:rFonts w:ascii="Times New Roman" w:hAnsi="Times New Roman" w:cs="Times New Roman"/>
          <w:b/>
          <w:color w:val="000000"/>
          <w:sz w:val="24"/>
          <w:szCs w:val="24"/>
        </w:rPr>
        <w:br/>
        <w:t>муниципальной услуги «Направление уведомления о</w:t>
      </w:r>
      <w:r w:rsidRPr="00B157F8">
        <w:rPr>
          <w:rFonts w:ascii="Times New Roman" w:hAnsi="Times New Roman" w:cs="Times New Roman"/>
          <w:b/>
          <w:color w:val="000000"/>
          <w:sz w:val="24"/>
          <w:szCs w:val="24"/>
        </w:rPr>
        <w:br/>
        <w:t>соответствии построенных или реконструированных объектов</w:t>
      </w:r>
      <w:r w:rsidRPr="00B157F8">
        <w:rPr>
          <w:rFonts w:ascii="Times New Roman" w:hAnsi="Times New Roman" w:cs="Times New Roman"/>
          <w:b/>
          <w:color w:val="000000"/>
          <w:sz w:val="24"/>
          <w:szCs w:val="24"/>
        </w:rPr>
        <w:br/>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26884"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на территории </w:t>
      </w:r>
      <w:r w:rsidR="00BC4B73" w:rsidRPr="00B157F8">
        <w:rPr>
          <w:rFonts w:ascii="Times New Roman" w:hAnsi="Times New Roman" w:cs="Times New Roman"/>
          <w:b/>
          <w:color w:val="000000"/>
          <w:sz w:val="24"/>
          <w:szCs w:val="24"/>
        </w:rPr>
        <w:t xml:space="preserve">(межселенной) </w:t>
      </w:r>
      <w:r w:rsidRPr="00B157F8">
        <w:rPr>
          <w:rFonts w:ascii="Times New Roman" w:hAnsi="Times New Roman" w:cs="Times New Roman"/>
          <w:b/>
          <w:color w:val="000000"/>
          <w:sz w:val="24"/>
          <w:szCs w:val="24"/>
        </w:rPr>
        <w:t>муниципального образования «Нижнеилимский район»</w:t>
      </w:r>
    </w:p>
    <w:p w14:paraId="77C6DB54" w14:textId="77777777" w:rsidR="00504ED5" w:rsidRPr="00B157F8" w:rsidRDefault="00504ED5" w:rsidP="00504ED5">
      <w:pPr>
        <w:spacing w:after="0" w:line="240" w:lineRule="auto"/>
        <w:jc w:val="center"/>
        <w:rPr>
          <w:rFonts w:ascii="Times New Roman" w:hAnsi="Times New Roman" w:cs="Times New Roman"/>
          <w:b/>
          <w:color w:val="000000"/>
          <w:sz w:val="24"/>
          <w:szCs w:val="24"/>
        </w:rPr>
      </w:pPr>
    </w:p>
    <w:tbl>
      <w:tblPr>
        <w:tblStyle w:val="a6"/>
        <w:tblW w:w="0" w:type="auto"/>
        <w:tblLook w:val="04A0" w:firstRow="1" w:lastRow="0" w:firstColumn="1" w:lastColumn="0" w:noHBand="0" w:noVBand="1"/>
      </w:tblPr>
      <w:tblGrid>
        <w:gridCol w:w="8217"/>
        <w:gridCol w:w="1128"/>
      </w:tblGrid>
      <w:tr w:rsidR="00BC4B73" w:rsidRPr="00B157F8" w14:paraId="0F87D155" w14:textId="77777777" w:rsidTr="00504ED5">
        <w:tc>
          <w:tcPr>
            <w:tcW w:w="8217" w:type="dxa"/>
          </w:tcPr>
          <w:p w14:paraId="1CAC6C26" w14:textId="3251C81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Оглавление</w:t>
            </w:r>
          </w:p>
        </w:tc>
        <w:tc>
          <w:tcPr>
            <w:tcW w:w="1128" w:type="dxa"/>
          </w:tcPr>
          <w:p w14:paraId="1DBDA5A1" w14:textId="0A7E6946" w:rsidR="00BC4B73" w:rsidRPr="00B157F8" w:rsidRDefault="007D7034"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E101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r w:rsidR="00504ED5" w:rsidRPr="00B157F8">
              <w:rPr>
                <w:rFonts w:ascii="Times New Roman" w:hAnsi="Times New Roman" w:cs="Times New Roman"/>
                <w:color w:val="000000"/>
                <w:sz w:val="24"/>
                <w:szCs w:val="24"/>
              </w:rPr>
              <w:t>1</w:t>
            </w:r>
          </w:p>
        </w:tc>
      </w:tr>
      <w:tr w:rsidR="00BC4B73" w:rsidRPr="00B157F8" w14:paraId="4179BDE2" w14:textId="77777777" w:rsidTr="00504ED5">
        <w:tc>
          <w:tcPr>
            <w:tcW w:w="8217" w:type="dxa"/>
          </w:tcPr>
          <w:p w14:paraId="68765410" w14:textId="4EC3E50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 Общие положения</w:t>
            </w:r>
          </w:p>
        </w:tc>
        <w:tc>
          <w:tcPr>
            <w:tcW w:w="1128" w:type="dxa"/>
          </w:tcPr>
          <w:p w14:paraId="1E83CDC5" w14:textId="491D3280"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p>
        </w:tc>
      </w:tr>
      <w:tr w:rsidR="00BC4B73" w:rsidRPr="00B157F8" w14:paraId="7CD0CDEC" w14:textId="77777777" w:rsidTr="00504ED5">
        <w:tc>
          <w:tcPr>
            <w:tcW w:w="8217" w:type="dxa"/>
          </w:tcPr>
          <w:p w14:paraId="76764D3B" w14:textId="5B10F09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 Стандарт предоставления государственной</w:t>
            </w:r>
            <w:r w:rsidRPr="00B157F8">
              <w:rPr>
                <w:rFonts w:ascii="Times New Roman" w:hAnsi="Times New Roman" w:cs="Times New Roman"/>
                <w:color w:val="000000"/>
                <w:sz w:val="24"/>
                <w:szCs w:val="24"/>
              </w:rPr>
              <w:br/>
              <w:t>(муниципальной) услуги</w:t>
            </w:r>
          </w:p>
        </w:tc>
        <w:tc>
          <w:tcPr>
            <w:tcW w:w="1128" w:type="dxa"/>
          </w:tcPr>
          <w:p w14:paraId="337DD13D" w14:textId="16B91593"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C4B73" w:rsidRPr="00B157F8" w14:paraId="2F3603BF" w14:textId="77777777" w:rsidTr="00504ED5">
        <w:tc>
          <w:tcPr>
            <w:tcW w:w="8217" w:type="dxa"/>
          </w:tcPr>
          <w:p w14:paraId="7178E2D9" w14:textId="47BBC42B"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III. Состав, последовательность и сроки выполнения</w:t>
            </w:r>
            <w:r w:rsidRPr="00B157F8">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28" w:type="dxa"/>
          </w:tcPr>
          <w:p w14:paraId="45A39272" w14:textId="2CD13AE2"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BC4B73" w:rsidRPr="00B157F8" w14:paraId="3744BE42" w14:textId="77777777" w:rsidTr="00504ED5">
        <w:tc>
          <w:tcPr>
            <w:tcW w:w="8217" w:type="dxa"/>
          </w:tcPr>
          <w:p w14:paraId="463A722E" w14:textId="2DE494F2"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IV. Формы контроля за исполнением административного регламента</w:t>
            </w:r>
          </w:p>
        </w:tc>
        <w:tc>
          <w:tcPr>
            <w:tcW w:w="1128" w:type="dxa"/>
          </w:tcPr>
          <w:p w14:paraId="4B3B269A" w14:textId="587493D5" w:rsidR="00BC4B73" w:rsidRPr="00B157F8" w:rsidRDefault="008E101D"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1</w:t>
            </w:r>
          </w:p>
        </w:tc>
      </w:tr>
      <w:tr w:rsidR="00BC4B73" w:rsidRPr="00B157F8" w14:paraId="3CBB4538" w14:textId="77777777" w:rsidTr="00504ED5">
        <w:tc>
          <w:tcPr>
            <w:tcW w:w="8217" w:type="dxa"/>
          </w:tcPr>
          <w:p w14:paraId="6343BB6C" w14:textId="232A16BC"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28" w:type="dxa"/>
          </w:tcPr>
          <w:p w14:paraId="387A0915" w14:textId="547C45C9" w:rsidR="00BC4B73" w:rsidRPr="00B157F8" w:rsidRDefault="00504ED5"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2</w:t>
            </w:r>
            <w:r w:rsidR="00002525">
              <w:rPr>
                <w:rFonts w:ascii="Times New Roman" w:hAnsi="Times New Roman" w:cs="Times New Roman"/>
                <w:color w:val="000000"/>
                <w:sz w:val="24"/>
                <w:szCs w:val="24"/>
              </w:rPr>
              <w:t>2</w:t>
            </w:r>
          </w:p>
        </w:tc>
      </w:tr>
      <w:tr w:rsidR="00BC4B73" w:rsidRPr="00B157F8" w14:paraId="0336740D" w14:textId="77777777" w:rsidTr="00504ED5">
        <w:tc>
          <w:tcPr>
            <w:tcW w:w="8217" w:type="dxa"/>
          </w:tcPr>
          <w:p w14:paraId="775B3FF8" w14:textId="200212A7"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28" w:type="dxa"/>
          </w:tcPr>
          <w:p w14:paraId="02B20A01" w14:textId="1AFAA89E"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C4B73" w:rsidRPr="00B157F8" w14:paraId="56587D4E" w14:textId="77777777" w:rsidTr="00504ED5">
        <w:tc>
          <w:tcPr>
            <w:tcW w:w="8217" w:type="dxa"/>
          </w:tcPr>
          <w:p w14:paraId="704B425A" w14:textId="3A386094"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1. Форма решения об отказе в приеме документов</w:t>
            </w:r>
          </w:p>
        </w:tc>
        <w:tc>
          <w:tcPr>
            <w:tcW w:w="1128" w:type="dxa"/>
          </w:tcPr>
          <w:p w14:paraId="123D57A8" w14:textId="47088397"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BC4B73" w:rsidRPr="00B157F8" w14:paraId="5434C207" w14:textId="77777777" w:rsidTr="00B157F8">
        <w:trPr>
          <w:trHeight w:val="2291"/>
        </w:trPr>
        <w:tc>
          <w:tcPr>
            <w:tcW w:w="8217" w:type="dxa"/>
          </w:tcPr>
          <w:p w14:paraId="2B275B1E" w14:textId="5553D4BE"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2.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 законодательства о градостроительной деятельности</w:t>
            </w:r>
          </w:p>
        </w:tc>
        <w:tc>
          <w:tcPr>
            <w:tcW w:w="1128" w:type="dxa"/>
          </w:tcPr>
          <w:p w14:paraId="1FDF4A5E" w14:textId="144C2AB5"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BC4B73" w:rsidRPr="00B157F8" w14:paraId="232E184B" w14:textId="77777777" w:rsidTr="00504ED5">
        <w:tc>
          <w:tcPr>
            <w:tcW w:w="8217" w:type="dxa"/>
          </w:tcPr>
          <w:p w14:paraId="2C46A818" w14:textId="25222559"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3. Форма решения об отказе во внесении</w:t>
            </w:r>
            <w:r w:rsidRPr="00B157F8">
              <w:rPr>
                <w:rFonts w:ascii="Times New Roman" w:hAnsi="Times New Roman" w:cs="Times New Roman"/>
                <w:color w:val="000000"/>
                <w:sz w:val="24"/>
                <w:szCs w:val="24"/>
              </w:rPr>
              <w:br/>
              <w:t>исправлений в уведомление о соответствии построенных или</w:t>
            </w:r>
            <w:r w:rsidRPr="00B157F8">
              <w:rPr>
                <w:rFonts w:ascii="Times New Roman" w:hAnsi="Times New Roman" w:cs="Times New Roman"/>
                <w:color w:val="000000"/>
                <w:sz w:val="24"/>
                <w:szCs w:val="24"/>
              </w:rPr>
              <w:br/>
              <w:t>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уведомление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w:t>
            </w:r>
            <w:r w:rsidRPr="00B157F8">
              <w:rPr>
                <w:rFonts w:ascii="Times New Roman" w:hAnsi="Times New Roman" w:cs="Times New Roman"/>
                <w:color w:val="000000"/>
                <w:sz w:val="24"/>
                <w:szCs w:val="24"/>
              </w:rPr>
              <w:br/>
              <w:t>жилищного строительства или садового дома требованиям</w:t>
            </w:r>
            <w:r w:rsidRPr="00B157F8">
              <w:rPr>
                <w:rFonts w:ascii="Times New Roman" w:hAnsi="Times New Roman" w:cs="Times New Roman"/>
                <w:color w:val="000000"/>
                <w:sz w:val="24"/>
                <w:szCs w:val="24"/>
              </w:rPr>
              <w:br/>
              <w:t>законодательства о градостроительной деятельности</w:t>
            </w:r>
          </w:p>
        </w:tc>
        <w:tc>
          <w:tcPr>
            <w:tcW w:w="1128" w:type="dxa"/>
          </w:tcPr>
          <w:p w14:paraId="2DAB6428" w14:textId="623E2F26" w:rsidR="00BC4B73" w:rsidRPr="00B157F8" w:rsidRDefault="00B30F37"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t>3</w:t>
            </w:r>
            <w:r w:rsidR="00002525">
              <w:rPr>
                <w:rFonts w:ascii="Times New Roman" w:hAnsi="Times New Roman" w:cs="Times New Roman"/>
                <w:color w:val="000000"/>
                <w:sz w:val="24"/>
                <w:szCs w:val="24"/>
              </w:rPr>
              <w:t>0</w:t>
            </w:r>
          </w:p>
        </w:tc>
      </w:tr>
      <w:tr w:rsidR="00BC4B73" w:rsidRPr="00B157F8" w14:paraId="49A45401" w14:textId="77777777" w:rsidTr="00504ED5">
        <w:tc>
          <w:tcPr>
            <w:tcW w:w="8217" w:type="dxa"/>
          </w:tcPr>
          <w:p w14:paraId="5B0EC63A" w14:textId="486C033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Приложение № 4. Форма заявления о выдаче дубликата </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60D7960D" w14:textId="218E917A"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BC4B73" w:rsidRPr="00B157F8" w14:paraId="4B1C51B5" w14:textId="77777777" w:rsidTr="00504ED5">
        <w:tc>
          <w:tcPr>
            <w:tcW w:w="8217" w:type="dxa"/>
          </w:tcPr>
          <w:p w14:paraId="42BAC7BB" w14:textId="43711E45"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Приложение № 5. Форма решения об отказе в выдаче дубликата</w:t>
            </w:r>
            <w:r w:rsidRPr="00B157F8">
              <w:rPr>
                <w:rFonts w:ascii="Times New Roman" w:hAnsi="Times New Roman" w:cs="Times New Roman"/>
                <w:color w:val="000000"/>
                <w:sz w:val="24"/>
                <w:szCs w:val="24"/>
              </w:rPr>
              <w:b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28" w:type="dxa"/>
          </w:tcPr>
          <w:p w14:paraId="128D2049" w14:textId="20D6C86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BC4B73" w:rsidRPr="00B157F8" w14:paraId="59A9A4E0" w14:textId="77777777" w:rsidTr="00504ED5">
        <w:tc>
          <w:tcPr>
            <w:tcW w:w="8217" w:type="dxa"/>
          </w:tcPr>
          <w:p w14:paraId="3F49A6F9" w14:textId="2F7951E8" w:rsidR="00BC4B73" w:rsidRPr="00B157F8" w:rsidRDefault="00BC4B73" w:rsidP="00BC4B73">
            <w:pPr>
              <w:rPr>
                <w:rFonts w:ascii="Times New Roman" w:hAnsi="Times New Roman" w:cs="Times New Roman"/>
                <w:color w:val="000000"/>
                <w:sz w:val="24"/>
                <w:szCs w:val="24"/>
              </w:rPr>
            </w:pPr>
            <w:r w:rsidRPr="00B157F8">
              <w:rPr>
                <w:rFonts w:ascii="Times New Roman" w:hAnsi="Times New Roman" w:cs="Times New Roman"/>
                <w:color w:val="000000"/>
                <w:sz w:val="24"/>
                <w:szCs w:val="24"/>
              </w:rPr>
              <w:t>Приложение № 6. Состав, последовательность и сроки</w:t>
            </w:r>
            <w:r w:rsidRPr="00B157F8">
              <w:rPr>
                <w:rFonts w:ascii="Times New Roman" w:hAnsi="Times New Roman" w:cs="Times New Roman"/>
                <w:color w:val="000000"/>
                <w:sz w:val="24"/>
                <w:szCs w:val="24"/>
              </w:rPr>
              <w:br/>
              <w:t>выполнения административных процедур (действий) при</w:t>
            </w:r>
            <w:r w:rsidRPr="00B157F8">
              <w:rPr>
                <w:rFonts w:ascii="Times New Roman" w:hAnsi="Times New Roman" w:cs="Times New Roman"/>
                <w:color w:val="000000"/>
                <w:sz w:val="24"/>
                <w:szCs w:val="24"/>
              </w:rPr>
              <w:br/>
              <w:t>предоставлении муниципальной услуги</w:t>
            </w:r>
          </w:p>
        </w:tc>
        <w:tc>
          <w:tcPr>
            <w:tcW w:w="1128" w:type="dxa"/>
          </w:tcPr>
          <w:p w14:paraId="07977D2C" w14:textId="7AC81246" w:rsidR="00BC4B73" w:rsidRPr="00B157F8" w:rsidRDefault="00002525" w:rsidP="00B26884">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591F5C15" w14:textId="261EF008" w:rsidR="00B26884" w:rsidRPr="00B157F8" w:rsidRDefault="00A25C16" w:rsidP="00B26884">
      <w:pPr>
        <w:jc w:val="center"/>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I. Общие положения</w:t>
      </w:r>
    </w:p>
    <w:p w14:paraId="382DFAAF" w14:textId="5746F273" w:rsidR="00B26884" w:rsidRPr="00B157F8" w:rsidRDefault="00443D37" w:rsidP="00A25C16">
      <w:pPr>
        <w:jc w:val="both"/>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ab/>
      </w:r>
      <w:r w:rsidRPr="00B157F8">
        <w:rPr>
          <w:rFonts w:ascii="Times New Roman" w:hAnsi="Times New Roman" w:cs="Times New Roman"/>
          <w:b/>
          <w:color w:val="000000"/>
          <w:sz w:val="24"/>
          <w:szCs w:val="24"/>
        </w:rPr>
        <w:tab/>
      </w:r>
      <w:r w:rsidR="00A25C16" w:rsidRPr="00B157F8">
        <w:rPr>
          <w:rFonts w:ascii="Times New Roman" w:hAnsi="Times New Roman" w:cs="Times New Roman"/>
          <w:b/>
          <w:color w:val="000000"/>
          <w:sz w:val="24"/>
          <w:szCs w:val="24"/>
        </w:rPr>
        <w:t>Предмет регулирования Административного регламента</w:t>
      </w:r>
    </w:p>
    <w:p w14:paraId="5D0DE9D8" w14:textId="1A7DCC6C" w:rsidR="009F4CBD" w:rsidRPr="00B157F8" w:rsidRDefault="00A25C16"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B26884"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1.1.Административный регламент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«Направление уведомления о соответствии построенных</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реконструированных объектов индивидуального жилищного строительства</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 требованиям законодательства Российской Федерации о</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градостроительной деятельности</w:t>
      </w:r>
      <w:r w:rsidR="00B26884" w:rsidRPr="00B157F8">
        <w:rPr>
          <w:rFonts w:ascii="Times New Roman" w:hAnsi="Times New Roman" w:cs="Times New Roman"/>
          <w:color w:val="000000"/>
          <w:sz w:val="24"/>
          <w:szCs w:val="24"/>
        </w:rPr>
        <w:t xml:space="preserve"> на территории </w:t>
      </w:r>
      <w:r w:rsidR="00443D37" w:rsidRPr="00B157F8">
        <w:rPr>
          <w:rFonts w:ascii="Times New Roman" w:hAnsi="Times New Roman" w:cs="Times New Roman"/>
          <w:color w:val="000000"/>
          <w:sz w:val="24"/>
          <w:szCs w:val="24"/>
        </w:rPr>
        <w:t xml:space="preserve">(межселенной) </w:t>
      </w:r>
      <w:r w:rsidR="00B26884" w:rsidRPr="00B157F8">
        <w:rPr>
          <w:rFonts w:ascii="Times New Roman" w:hAnsi="Times New Roman" w:cs="Times New Roman"/>
          <w:color w:val="000000"/>
          <w:sz w:val="24"/>
          <w:szCs w:val="24"/>
        </w:rPr>
        <w:t xml:space="preserve">муниципального образования «Нижнеилимский район» </w:t>
      </w:r>
      <w:r w:rsidRPr="00B157F8">
        <w:rPr>
          <w:rFonts w:ascii="Times New Roman" w:hAnsi="Times New Roman" w:cs="Times New Roman"/>
          <w:color w:val="000000"/>
          <w:sz w:val="24"/>
          <w:szCs w:val="24"/>
        </w:rPr>
        <w:t>разработан в целях повышения качества и доступности предоставления</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муниципальной услуги, определяет стандарт, сроки и</w:t>
      </w:r>
      <w:r w:rsidR="00B2688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последовательность действий (административных процедур) при осуществлении </w:t>
      </w:r>
      <w:r w:rsidR="00B029AC" w:rsidRPr="00B157F8">
        <w:rPr>
          <w:rFonts w:ascii="Times New Roman" w:hAnsi="Times New Roman" w:cs="Times New Roman"/>
          <w:color w:val="000000"/>
          <w:sz w:val="24"/>
          <w:szCs w:val="24"/>
        </w:rPr>
        <w:t xml:space="preserve">предоставления услуги </w:t>
      </w:r>
      <w:r w:rsidR="009F4CBD" w:rsidRPr="00B157F8">
        <w:rPr>
          <w:rFonts w:ascii="Times New Roman" w:hAnsi="Times New Roman" w:cs="Times New Roman"/>
          <w:color w:val="000000"/>
          <w:sz w:val="24"/>
          <w:szCs w:val="24"/>
        </w:rPr>
        <w:t xml:space="preserve">на территории </w:t>
      </w:r>
      <w:r w:rsidR="00443D37" w:rsidRPr="00B157F8">
        <w:rPr>
          <w:rFonts w:ascii="Times New Roman" w:hAnsi="Times New Roman" w:cs="Times New Roman"/>
          <w:color w:val="000000"/>
          <w:sz w:val="24"/>
          <w:szCs w:val="24"/>
        </w:rPr>
        <w:t xml:space="preserve">(межселенной) </w:t>
      </w:r>
      <w:r w:rsidR="009F4CBD" w:rsidRPr="00B157F8">
        <w:rPr>
          <w:rFonts w:ascii="Times New Roman" w:hAnsi="Times New Roman" w:cs="Times New Roman"/>
          <w:color w:val="000000"/>
          <w:sz w:val="24"/>
          <w:szCs w:val="24"/>
        </w:rPr>
        <w:t>муниципального образования «Нижнеилимский район».</w:t>
      </w:r>
    </w:p>
    <w:p w14:paraId="362447F7" w14:textId="77777777" w:rsidR="00B157F8" w:rsidRDefault="00B157F8" w:rsidP="00504ED5">
      <w:pPr>
        <w:spacing w:after="0" w:line="240" w:lineRule="auto"/>
        <w:jc w:val="center"/>
        <w:rPr>
          <w:rFonts w:ascii="Times New Roman" w:hAnsi="Times New Roman" w:cs="Times New Roman"/>
          <w:b/>
          <w:color w:val="000000"/>
          <w:sz w:val="24"/>
          <w:szCs w:val="24"/>
        </w:rPr>
      </w:pPr>
    </w:p>
    <w:p w14:paraId="52C490AC" w14:textId="52E1A92F" w:rsidR="00504ED5" w:rsidRPr="00B157F8" w:rsidRDefault="00A25C16" w:rsidP="00504ED5">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Круг Заявителей</w:t>
      </w:r>
    </w:p>
    <w:p w14:paraId="4CBF57E6" w14:textId="77777777" w:rsidR="00B157F8" w:rsidRDefault="00A25C16"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1.2. Заявителями на получение государственной (муниципальной) услуги</w:t>
      </w:r>
      <w:r w:rsidR="009F4CB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являются застройщики (далее – Заявитель).</w:t>
      </w:r>
    </w:p>
    <w:p w14:paraId="484A3DB6" w14:textId="4D21E3AD" w:rsidR="009F4CBD" w:rsidRPr="00B157F8" w:rsidRDefault="009F4CBD" w:rsidP="00B26884">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1.3. Интересы заявителей, указанных в пункте 1.2 настоящего</w:t>
      </w:r>
      <w:r w:rsidR="00A25C16" w:rsidRPr="00B157F8">
        <w:rPr>
          <w:rFonts w:ascii="Times New Roman" w:hAnsi="Times New Roman" w:cs="Times New Roman"/>
          <w:color w:val="000000"/>
          <w:sz w:val="24"/>
          <w:szCs w:val="24"/>
        </w:rPr>
        <w:br/>
        <w:t>Административного регламента, могут представлять лица, обладающие</w:t>
      </w:r>
      <w:r w:rsidR="00A25C16" w:rsidRPr="00B157F8">
        <w:rPr>
          <w:rFonts w:ascii="Times New Roman" w:hAnsi="Times New Roman" w:cs="Times New Roman"/>
          <w:color w:val="000000"/>
          <w:sz w:val="24"/>
          <w:szCs w:val="24"/>
        </w:rPr>
        <w:br/>
        <w:t>соответствующими полномочиями (далее – представитель).</w:t>
      </w:r>
    </w:p>
    <w:p w14:paraId="4660E6CA" w14:textId="3F60E7FF" w:rsidR="009F4CBD" w:rsidRPr="00B157F8" w:rsidRDefault="00A25C16" w:rsidP="009F4CB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Требования к порядку информирования о предоставлении</w:t>
      </w:r>
      <w:r w:rsidRPr="00B157F8">
        <w:rPr>
          <w:rFonts w:ascii="Times New Roman" w:hAnsi="Times New Roman" w:cs="Times New Roman"/>
          <w:b/>
          <w:color w:val="000000"/>
          <w:sz w:val="24"/>
          <w:szCs w:val="24"/>
        </w:rPr>
        <w:br/>
        <w:t>муниципальной услуги</w:t>
      </w:r>
    </w:p>
    <w:p w14:paraId="16C5DFE5" w14:textId="77DD8E6B" w:rsidR="00187935" w:rsidRPr="00B157F8" w:rsidRDefault="00A25C16" w:rsidP="0018793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9F4CBD"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1.4.</w:t>
      </w:r>
      <w:r w:rsidR="00C8679D" w:rsidRPr="00B157F8">
        <w:rPr>
          <w:rFonts w:ascii="Times New Roman" w:hAnsi="Times New Roman" w:cs="Times New Roman"/>
          <w:color w:val="000000"/>
          <w:sz w:val="24"/>
          <w:szCs w:val="24"/>
        </w:rPr>
        <w:t xml:space="preserve"> </w:t>
      </w:r>
      <w:r w:rsidR="00187935" w:rsidRPr="00B157F8">
        <w:rPr>
          <w:rFonts w:ascii="Times New Roman" w:hAnsi="Times New Roman" w:cs="Times New Roman"/>
          <w:color w:val="000000"/>
          <w:sz w:val="24"/>
          <w:szCs w:val="24"/>
        </w:rPr>
        <w:t xml:space="preserve">Информирование о порядке </w:t>
      </w:r>
      <w:proofErr w:type="gramStart"/>
      <w:r w:rsidR="00187935" w:rsidRPr="00B157F8">
        <w:rPr>
          <w:rFonts w:ascii="Times New Roman" w:hAnsi="Times New Roman" w:cs="Times New Roman"/>
          <w:color w:val="000000"/>
          <w:sz w:val="24"/>
          <w:szCs w:val="24"/>
        </w:rPr>
        <w:t>предоставления  муниципальной</w:t>
      </w:r>
      <w:proofErr w:type="gramEnd"/>
      <w:r w:rsidR="00187935" w:rsidRPr="00B157F8">
        <w:rPr>
          <w:rFonts w:ascii="Times New Roman" w:hAnsi="Times New Roman" w:cs="Times New Roman"/>
          <w:color w:val="000000"/>
          <w:sz w:val="24"/>
          <w:szCs w:val="24"/>
        </w:rPr>
        <w:t xml:space="preserve"> услуги осуществляется:</w:t>
      </w:r>
    </w:p>
    <w:p w14:paraId="402B0AAA" w14:textId="112423F7" w:rsidR="00187935" w:rsidRPr="00B157F8" w:rsidRDefault="00187935" w:rsidP="00187935">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r>
      <w:r w:rsidRPr="00002525">
        <w:rPr>
          <w:rFonts w:ascii="Times New Roman" w:eastAsia="Times New Roman" w:hAnsi="Times New Roman" w:cs="Times New Roman"/>
          <w:b/>
          <w:color w:val="000000"/>
          <w:sz w:val="24"/>
          <w:szCs w:val="24"/>
          <w:lang w:eastAsia="ru-RU"/>
        </w:rPr>
        <w:t>1)</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w:t>
      </w:r>
      <w:r w:rsidR="004108C8" w:rsidRPr="00B157F8">
        <w:rPr>
          <w:rFonts w:ascii="Times New Roman" w:eastAsia="Times New Roman" w:hAnsi="Times New Roman" w:cs="Times New Roman"/>
          <w:color w:val="000000"/>
          <w:sz w:val="24"/>
          <w:szCs w:val="24"/>
          <w:lang w:eastAsia="ru-RU"/>
        </w:rPr>
        <w:t>У</w:t>
      </w:r>
      <w:r w:rsidRPr="00B157F8">
        <w:rPr>
          <w:rFonts w:ascii="Times New Roman" w:eastAsia="Times New Roman" w:hAnsi="Times New Roman" w:cs="Times New Roman"/>
          <w:color w:val="000000"/>
          <w:sz w:val="24"/>
          <w:szCs w:val="24"/>
          <w:lang w:eastAsia="ru-RU"/>
        </w:rPr>
        <w:t xml:space="preserve">полномоченный орган) или в многофункциональном центре предоставления муниципальных </w:t>
      </w:r>
      <w:proofErr w:type="gramStart"/>
      <w:r w:rsidRPr="00B157F8">
        <w:rPr>
          <w:rFonts w:ascii="Times New Roman" w:eastAsia="Times New Roman" w:hAnsi="Times New Roman" w:cs="Times New Roman"/>
          <w:color w:val="000000"/>
          <w:sz w:val="24"/>
          <w:szCs w:val="24"/>
          <w:lang w:eastAsia="ru-RU"/>
        </w:rPr>
        <w:t>услуг</w:t>
      </w:r>
      <w:r w:rsidR="008E101D"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w:t>
      </w:r>
      <w:proofErr w:type="gramEnd"/>
      <w:r w:rsidRPr="00B157F8">
        <w:rPr>
          <w:rFonts w:ascii="Times New Roman" w:eastAsia="Times New Roman" w:hAnsi="Times New Roman" w:cs="Times New Roman"/>
          <w:color w:val="000000"/>
          <w:sz w:val="24"/>
          <w:szCs w:val="24"/>
          <w:lang w:eastAsia="ru-RU"/>
        </w:rPr>
        <w:t xml:space="preserve">далее - многофункциональный центр), </w:t>
      </w:r>
      <w:r w:rsidRPr="00B157F8">
        <w:rPr>
          <w:rFonts w:ascii="Times New Roman" w:hAnsi="Times New Roman" w:cs="Times New Roman"/>
          <w:color w:val="000000"/>
          <w:sz w:val="24"/>
          <w:szCs w:val="24"/>
        </w:rPr>
        <w:t>если заключено соглашение между многофункциональным центром и администрацией Нижнеилимского муниципального района.</w:t>
      </w:r>
    </w:p>
    <w:p w14:paraId="4E44F79F" w14:textId="04741D7C"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2)</w:t>
      </w:r>
      <w:r w:rsidRPr="00B157F8">
        <w:rPr>
          <w:rFonts w:ascii="Times New Roman" w:eastAsia="Times New Roman" w:hAnsi="Times New Roman" w:cs="Times New Roman"/>
          <w:color w:val="000000"/>
          <w:sz w:val="24"/>
          <w:szCs w:val="24"/>
          <w:lang w:eastAsia="ru-RU"/>
        </w:rPr>
        <w:t xml:space="preserve"> </w:t>
      </w:r>
      <w:r w:rsidR="00D6148E" w:rsidRPr="00B157F8">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 телефону в уполномоченном органе или многофункциональном центре; </w:t>
      </w:r>
    </w:p>
    <w:p w14:paraId="46DC5CC3" w14:textId="32847FAA"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3)</w:t>
      </w:r>
      <w:r w:rsidR="00D6148E"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письменно, в том числе посредством электронной почты, факсимильной связи; </w:t>
      </w:r>
    </w:p>
    <w:p w14:paraId="0EDF820E" w14:textId="084D9FF2" w:rsidR="00187935" w:rsidRPr="00B157F8" w:rsidRDefault="00187935" w:rsidP="00002525">
      <w:pPr>
        <w:pStyle w:val="a3"/>
        <w:numPr>
          <w:ilvl w:val="0"/>
          <w:numId w:val="6"/>
        </w:num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2F8D0510" w14:textId="2FB552E4"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bookmarkStart w:id="3" w:name="_Hlk109374319"/>
      <w:r w:rsidR="00D00C23" w:rsidRPr="00B157F8">
        <w:rPr>
          <w:rFonts w:ascii="Times New Roman" w:eastAsia="Times New Roman" w:hAnsi="Times New Roman" w:cs="Times New Roman"/>
          <w:color w:val="000000"/>
          <w:sz w:val="24"/>
          <w:szCs w:val="24"/>
          <w:lang w:eastAsia="ru-RU"/>
        </w:rPr>
        <w:t xml:space="preserve">а) </w:t>
      </w:r>
      <w:r w:rsidRPr="00B157F8">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p>
    <w:p w14:paraId="50081692" w14:textId="77777777"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 xml:space="preserve">(https://www.gosuslugi.ru/) (далее – Единый портал); </w:t>
      </w:r>
    </w:p>
    <w:p w14:paraId="6156BE1F" w14:textId="1EF730DB" w:rsidR="00187935" w:rsidRPr="00B157F8" w:rsidRDefault="00187935" w:rsidP="00187935">
      <w:pPr>
        <w:spacing w:after="2" w:line="248" w:lineRule="auto"/>
        <w:ind w:right="46"/>
        <w:jc w:val="both"/>
        <w:rPr>
          <w:rFonts w:ascii="Times New Roman" w:eastAsia="Times New Roman"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lastRenderedPageBreak/>
        <w:tab/>
      </w:r>
      <w:r w:rsidR="00D00C23" w:rsidRPr="00B157F8">
        <w:rPr>
          <w:rFonts w:ascii="Times New Roman" w:eastAsia="Times New Roman" w:hAnsi="Times New Roman" w:cs="Times New Roman"/>
          <w:color w:val="000000"/>
          <w:sz w:val="24"/>
          <w:szCs w:val="24"/>
          <w:lang w:eastAsia="ru-RU"/>
        </w:rPr>
        <w:t xml:space="preserve">б) </w:t>
      </w:r>
      <w:r w:rsidRPr="00B157F8">
        <w:rPr>
          <w:rFonts w:ascii="Times New Roman" w:eastAsia="Times New Roman" w:hAnsi="Times New Roman" w:cs="Times New Roman"/>
          <w:color w:val="000000"/>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B157F8">
        <w:rPr>
          <w:rFonts w:ascii="Times New Roman" w:eastAsia="Times New Roman" w:hAnsi="Times New Roman" w:cs="Times New Roman"/>
          <w:color w:val="000000"/>
          <w:sz w:val="24"/>
          <w:szCs w:val="24"/>
          <w:lang w:val="en-US" w:eastAsia="ru-RU"/>
        </w:rPr>
        <w:t>htt</w:t>
      </w:r>
      <w:proofErr w:type="spellEnd"/>
      <w:r w:rsidRPr="00B157F8">
        <w:rPr>
          <w:rFonts w:ascii="Times New Roman" w:eastAsia="Times New Roman" w:hAnsi="Times New Roman" w:cs="Times New Roman"/>
          <w:color w:val="000000"/>
          <w:sz w:val="24"/>
          <w:szCs w:val="24"/>
          <w:lang w:eastAsia="ru-RU"/>
        </w:rPr>
        <w:t>р://</w:t>
      </w:r>
      <w:proofErr w:type="gramStart"/>
      <w:r w:rsidRPr="00B157F8">
        <w:rPr>
          <w:rFonts w:ascii="Times New Roman" w:eastAsia="Times New Roman" w:hAnsi="Times New Roman" w:cs="Times New Roman"/>
          <w:color w:val="000000"/>
          <w:sz w:val="24"/>
          <w:szCs w:val="24"/>
          <w:lang w:eastAsia="ru-RU"/>
        </w:rPr>
        <w:t>38.</w:t>
      </w:r>
      <w:proofErr w:type="spellStart"/>
      <w:r w:rsidRPr="00B157F8">
        <w:rPr>
          <w:rFonts w:ascii="Times New Roman" w:eastAsia="Times New Roman" w:hAnsi="Times New Roman" w:cs="Times New Roman"/>
          <w:color w:val="000000"/>
          <w:sz w:val="24"/>
          <w:szCs w:val="24"/>
          <w:lang w:val="en-US" w:eastAsia="ru-RU"/>
        </w:rPr>
        <w:t>gosuslugi</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proofErr w:type="gramEnd"/>
      <w:r w:rsidRPr="00B157F8">
        <w:rPr>
          <w:rFonts w:ascii="Times New Roman" w:eastAsia="Times New Roman" w:hAnsi="Times New Roman" w:cs="Times New Roman"/>
          <w:color w:val="000000"/>
          <w:sz w:val="24"/>
          <w:szCs w:val="24"/>
          <w:lang w:eastAsia="ru-RU"/>
        </w:rPr>
        <w:t xml:space="preserve">) (далее – региональный портал); </w:t>
      </w:r>
    </w:p>
    <w:p w14:paraId="57C8985B" w14:textId="3576FDC9"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00D00C23" w:rsidRPr="00B157F8">
        <w:rPr>
          <w:rFonts w:ascii="Times New Roman" w:eastAsia="Times New Roman" w:hAnsi="Times New Roman" w:cs="Times New Roman"/>
          <w:color w:val="000000"/>
          <w:sz w:val="24"/>
          <w:szCs w:val="24"/>
          <w:lang w:eastAsia="ru-RU"/>
        </w:rPr>
        <w:t xml:space="preserve">в) </w:t>
      </w:r>
      <w:r w:rsidRPr="00B157F8">
        <w:rPr>
          <w:rFonts w:ascii="Times New Roman" w:eastAsia="Times New Roman" w:hAnsi="Times New Roman" w:cs="Times New Roman"/>
          <w:color w:val="000000"/>
          <w:sz w:val="24"/>
          <w:szCs w:val="24"/>
          <w:lang w:eastAsia="ru-RU"/>
        </w:rPr>
        <w:t xml:space="preserve">на официальном сайте </w:t>
      </w:r>
      <w:r w:rsidR="004108C8" w:rsidRPr="00B157F8">
        <w:rPr>
          <w:rFonts w:ascii="Times New Roman" w:eastAsia="Times New Roman" w:hAnsi="Times New Roman" w:cs="Times New Roman"/>
          <w:color w:val="000000"/>
          <w:sz w:val="24"/>
          <w:szCs w:val="24"/>
          <w:lang w:eastAsia="ru-RU"/>
        </w:rPr>
        <w:t xml:space="preserve">муниципального образования                                               </w:t>
      </w:r>
      <w:proofErr w:type="gramStart"/>
      <w:r w:rsidR="004108C8" w:rsidRPr="00B157F8">
        <w:rPr>
          <w:rFonts w:ascii="Times New Roman" w:eastAsia="Times New Roman" w:hAnsi="Times New Roman" w:cs="Times New Roman"/>
          <w:color w:val="000000"/>
          <w:sz w:val="24"/>
          <w:szCs w:val="24"/>
          <w:lang w:eastAsia="ru-RU"/>
        </w:rPr>
        <w:t xml:space="preserve">   «</w:t>
      </w:r>
      <w:proofErr w:type="gramEnd"/>
      <w:r w:rsidRPr="00B157F8">
        <w:rPr>
          <w:rFonts w:ascii="Times New Roman" w:eastAsia="Times New Roman" w:hAnsi="Times New Roman" w:cs="Times New Roman"/>
          <w:color w:val="000000"/>
          <w:sz w:val="24"/>
          <w:szCs w:val="24"/>
          <w:lang w:eastAsia="ru-RU"/>
        </w:rPr>
        <w:t>Нижнеилимск</w:t>
      </w:r>
      <w:r w:rsidR="004108C8" w:rsidRPr="00B157F8">
        <w:rPr>
          <w:rFonts w:ascii="Times New Roman" w:eastAsia="Times New Roman" w:hAnsi="Times New Roman" w:cs="Times New Roman"/>
          <w:color w:val="000000"/>
          <w:sz w:val="24"/>
          <w:szCs w:val="24"/>
          <w:lang w:eastAsia="ru-RU"/>
        </w:rPr>
        <w:t>ий</w:t>
      </w:r>
      <w:r w:rsidRPr="00B157F8">
        <w:rPr>
          <w:rFonts w:ascii="Times New Roman" w:eastAsia="Times New Roman" w:hAnsi="Times New Roman" w:cs="Times New Roman"/>
          <w:color w:val="000000"/>
          <w:sz w:val="24"/>
          <w:szCs w:val="24"/>
          <w:lang w:eastAsia="ru-RU"/>
        </w:rPr>
        <w:t xml:space="preserve"> район</w:t>
      </w:r>
      <w:r w:rsidR="004108C8" w:rsidRPr="00B157F8">
        <w:rPr>
          <w:rFonts w:ascii="Times New Roman" w:eastAsia="Times New Roman" w:hAnsi="Times New Roman" w:cs="Times New Roman"/>
          <w:color w:val="000000"/>
          <w:sz w:val="24"/>
          <w:szCs w:val="24"/>
          <w:lang w:eastAsia="ru-RU"/>
        </w:rPr>
        <w:t>»</w:t>
      </w:r>
      <w:r w:rsidRPr="00B157F8">
        <w:rPr>
          <w:rFonts w:ascii="Times New Roman" w:eastAsia="Times New Roman" w:hAnsi="Times New Roman" w:cs="Times New Roman"/>
          <w:color w:val="000000"/>
          <w:sz w:val="24"/>
          <w:szCs w:val="24"/>
          <w:lang w:eastAsia="ru-RU"/>
        </w:rPr>
        <w:t xml:space="preserve"> (</w:t>
      </w:r>
      <w:proofErr w:type="spellStart"/>
      <w:r w:rsidRPr="00B157F8">
        <w:rPr>
          <w:rFonts w:ascii="Times New Roman" w:eastAsia="Times New Roman" w:hAnsi="Times New Roman" w:cs="Times New Roman"/>
          <w:color w:val="000000"/>
          <w:sz w:val="24"/>
          <w:szCs w:val="24"/>
          <w:lang w:val="en-US" w:eastAsia="ru-RU"/>
        </w:rPr>
        <w:t>nilim</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irkobl</w:t>
      </w:r>
      <w:proofErr w:type="spellEnd"/>
      <w:r w:rsidRPr="00B157F8">
        <w:rPr>
          <w:rFonts w:ascii="Times New Roman" w:eastAsia="Times New Roman" w:hAnsi="Times New Roman" w:cs="Times New Roman"/>
          <w:color w:val="000000"/>
          <w:sz w:val="24"/>
          <w:szCs w:val="24"/>
          <w:lang w:eastAsia="ru-RU"/>
        </w:rPr>
        <w:t>.</w:t>
      </w:r>
      <w:proofErr w:type="spellStart"/>
      <w:r w:rsidRPr="00B157F8">
        <w:rPr>
          <w:rFonts w:ascii="Times New Roman" w:eastAsia="Times New Roman" w:hAnsi="Times New Roman" w:cs="Times New Roman"/>
          <w:color w:val="000000"/>
          <w:sz w:val="24"/>
          <w:szCs w:val="24"/>
          <w:lang w:val="en-US" w:eastAsia="ru-RU"/>
        </w:rPr>
        <w:t>ru</w:t>
      </w:r>
      <w:proofErr w:type="spellEnd"/>
      <w:r w:rsidRPr="00B157F8">
        <w:rPr>
          <w:rFonts w:ascii="Times New Roman" w:eastAsia="Times New Roman" w:hAnsi="Times New Roman" w:cs="Times New Roman"/>
          <w:color w:val="000000"/>
          <w:sz w:val="24"/>
          <w:szCs w:val="24"/>
          <w:lang w:eastAsia="ru-RU"/>
        </w:rPr>
        <w:t>);</w:t>
      </w:r>
    </w:p>
    <w:bookmarkEnd w:id="3"/>
    <w:p w14:paraId="4589C6E1" w14:textId="66DF03F0" w:rsidR="00187935" w:rsidRPr="00B157F8" w:rsidRDefault="00187935" w:rsidP="00187935">
      <w:pPr>
        <w:spacing w:after="2" w:line="248" w:lineRule="auto"/>
        <w:ind w:right="46"/>
        <w:jc w:val="both"/>
        <w:rPr>
          <w:rFonts w:ascii="Times New Roman" w:eastAsia="Calibri" w:hAnsi="Times New Roman" w:cs="Times New Roman"/>
          <w:color w:val="000000"/>
          <w:sz w:val="24"/>
          <w:szCs w:val="24"/>
          <w:lang w:eastAsia="ru-RU"/>
        </w:rPr>
      </w:pPr>
      <w:r w:rsidRPr="00B157F8">
        <w:rPr>
          <w:rFonts w:ascii="Times New Roman" w:eastAsia="Times New Roman" w:hAnsi="Times New Roman" w:cs="Times New Roman"/>
          <w:color w:val="000000"/>
          <w:sz w:val="24"/>
          <w:szCs w:val="24"/>
          <w:lang w:eastAsia="ru-RU"/>
        </w:rPr>
        <w:tab/>
      </w:r>
      <w:r w:rsidRPr="00002525">
        <w:rPr>
          <w:rFonts w:ascii="Times New Roman" w:eastAsia="Times New Roman" w:hAnsi="Times New Roman" w:cs="Times New Roman"/>
          <w:b/>
          <w:color w:val="000000"/>
          <w:sz w:val="24"/>
          <w:szCs w:val="24"/>
          <w:lang w:eastAsia="ru-RU"/>
        </w:rPr>
        <w:t>5)</w:t>
      </w:r>
      <w:r w:rsidRPr="00B157F8">
        <w:rPr>
          <w:rFonts w:ascii="Times New Roman" w:eastAsia="Times New Roman" w:hAnsi="Times New Roman" w:cs="Times New Roman"/>
          <w:color w:val="000000"/>
          <w:sz w:val="24"/>
          <w:szCs w:val="24"/>
          <w:lang w:eastAsia="ru-RU"/>
        </w:rPr>
        <w:t xml:space="preserve"> </w:t>
      </w:r>
      <w:r w:rsidR="00002525">
        <w:rPr>
          <w:rFonts w:ascii="Times New Roman" w:eastAsia="Times New Roman" w:hAnsi="Times New Roman" w:cs="Times New Roman"/>
          <w:color w:val="000000"/>
          <w:sz w:val="24"/>
          <w:szCs w:val="24"/>
          <w:lang w:eastAsia="ru-RU"/>
        </w:rPr>
        <w:t xml:space="preserve"> </w:t>
      </w:r>
      <w:r w:rsidRPr="00B157F8">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администрации Нижнеилимского муниципального района, занимаемых уполномоченным органом или многофункционального центра. </w:t>
      </w:r>
    </w:p>
    <w:p w14:paraId="12C7C586" w14:textId="43D6F193"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1.5. Информирование осуществляется по вопросам, касающимся:</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способов подачи уведомления об окончании строительства или</w:t>
      </w:r>
      <w:r w:rsidR="00A25C16" w:rsidRPr="00B157F8">
        <w:rPr>
          <w:rFonts w:ascii="Times New Roman" w:hAnsi="Times New Roman" w:cs="Times New Roman"/>
          <w:color w:val="000000"/>
          <w:sz w:val="24"/>
          <w:szCs w:val="24"/>
        </w:rPr>
        <w:br/>
        <w:t>реконструкции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дома (далее – уведомление об окончании строительства);</w:t>
      </w:r>
    </w:p>
    <w:p w14:paraId="49F37D79" w14:textId="27FE5A2A" w:rsidR="008828C5" w:rsidRPr="00B157F8" w:rsidRDefault="0018793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адресов Уполномоченного органа и многофункциональных центров,</w:t>
      </w:r>
      <w:r w:rsidR="00A25C16" w:rsidRPr="00B157F8">
        <w:rPr>
          <w:rFonts w:ascii="Times New Roman" w:hAnsi="Times New Roman" w:cs="Times New Roman"/>
          <w:color w:val="000000"/>
          <w:sz w:val="24"/>
          <w:szCs w:val="24"/>
        </w:rPr>
        <w:br/>
        <w:t>обращение в которые необходимо для предоставления</w:t>
      </w:r>
      <w:r w:rsidR="008828C5"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br/>
        <w:t>муниципальной услуги;</w:t>
      </w:r>
    </w:p>
    <w:p w14:paraId="2CA72A9B" w14:textId="63D5B4DA"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справочной информации о работе Уполномоченного органа</w:t>
      </w:r>
      <w:r w:rsidRPr="00B157F8">
        <w:rPr>
          <w:rFonts w:ascii="Times New Roman" w:hAnsi="Times New Roman" w:cs="Times New Roman"/>
          <w:color w:val="000000"/>
          <w:sz w:val="24"/>
          <w:szCs w:val="24"/>
        </w:rPr>
        <w:t>;</w:t>
      </w:r>
      <w:r w:rsidR="00A25C16" w:rsidRPr="00B157F8">
        <w:rPr>
          <w:rFonts w:ascii="Times New Roman" w:hAnsi="Times New Roman" w:cs="Times New Roman"/>
          <w:color w:val="000000"/>
          <w:sz w:val="24"/>
          <w:szCs w:val="24"/>
        </w:rPr>
        <w:br/>
        <w:t xml:space="preserve">документов, необходимых для </w:t>
      </w:r>
      <w:proofErr w:type="gramStart"/>
      <w:r w:rsidR="00A25C16" w:rsidRPr="00B157F8">
        <w:rPr>
          <w:rFonts w:ascii="Times New Roman" w:hAnsi="Times New Roman" w:cs="Times New Roman"/>
          <w:color w:val="000000"/>
          <w:sz w:val="24"/>
          <w:szCs w:val="24"/>
        </w:rPr>
        <w:t xml:space="preserve">предоставления </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w:t>
      </w:r>
      <w:proofErr w:type="gramEnd"/>
      <w:r w:rsidR="00A25C16" w:rsidRPr="00B157F8">
        <w:rPr>
          <w:rFonts w:ascii="Times New Roman" w:hAnsi="Times New Roman" w:cs="Times New Roman"/>
          <w:color w:val="000000"/>
          <w:sz w:val="24"/>
          <w:szCs w:val="24"/>
        </w:rPr>
        <w:t xml:space="preserve"> услуги;</w:t>
      </w:r>
    </w:p>
    <w:p w14:paraId="66E95AA5" w14:textId="6BC5CA6C" w:rsidR="008828C5" w:rsidRPr="00B157F8" w:rsidRDefault="008828C5"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и сроков предоставления государственной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порядка получения сведений о ходе рассмотрения уведомления об окончании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строительства и о результатах предоставления муниципальной услуги;</w:t>
      </w:r>
      <w:r w:rsidR="00A25C16"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порядка досудебного (внесудебного) обжалования действий (бездействия)</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должностных лиц, и принимаемых ими решений при предоставлении</w:t>
      </w:r>
      <w:r w:rsidRPr="00B157F8">
        <w:rPr>
          <w:rFonts w:ascii="Times New Roman" w:hAnsi="Times New Roman" w:cs="Times New Roman"/>
          <w:color w:val="000000"/>
          <w:sz w:val="24"/>
          <w:szCs w:val="24"/>
        </w:rPr>
        <w:t xml:space="preserve"> </w:t>
      </w:r>
      <w:r w:rsidR="00A25C16" w:rsidRPr="00B157F8">
        <w:rPr>
          <w:rFonts w:ascii="Times New Roman" w:hAnsi="Times New Roman" w:cs="Times New Roman"/>
          <w:color w:val="000000"/>
          <w:sz w:val="24"/>
          <w:szCs w:val="24"/>
        </w:rPr>
        <w:t>муниципальной услуги</w:t>
      </w:r>
      <w:r w:rsidR="00D00C23" w:rsidRPr="00B157F8">
        <w:rPr>
          <w:rFonts w:ascii="Times New Roman" w:hAnsi="Times New Roman" w:cs="Times New Roman"/>
          <w:color w:val="000000"/>
          <w:sz w:val="24"/>
          <w:szCs w:val="24"/>
        </w:rPr>
        <w:t>.</w:t>
      </w:r>
    </w:p>
    <w:p w14:paraId="15F07209" w14:textId="2B76892A" w:rsidR="008828C5" w:rsidRPr="00B157F8" w:rsidRDefault="00B029AC" w:rsidP="00B2688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 xml:space="preserve">Получение информации по вопросам предоставления </w:t>
      </w:r>
      <w:r w:rsidR="00A25C16" w:rsidRPr="00B157F8">
        <w:rPr>
          <w:rFonts w:ascii="Times New Roman" w:hAnsi="Times New Roman" w:cs="Times New Roman"/>
          <w:color w:val="000000"/>
          <w:sz w:val="24"/>
          <w:szCs w:val="24"/>
        </w:rPr>
        <w:br/>
        <w:t>муниципальной услуги и услуг, которые являются необходимыми и</w:t>
      </w:r>
      <w:r w:rsidR="00A25C16" w:rsidRPr="00B157F8">
        <w:rPr>
          <w:rFonts w:ascii="Times New Roman" w:hAnsi="Times New Roman" w:cs="Times New Roman"/>
          <w:color w:val="000000"/>
          <w:sz w:val="24"/>
          <w:szCs w:val="24"/>
        </w:rPr>
        <w:br/>
        <w:t>обязательными для предоставления муниципальной услуги</w:t>
      </w:r>
      <w:r w:rsidR="00A25C16" w:rsidRPr="00B157F8">
        <w:rPr>
          <w:rFonts w:ascii="Times New Roman" w:hAnsi="Times New Roman" w:cs="Times New Roman"/>
          <w:color w:val="000000"/>
          <w:sz w:val="24"/>
          <w:szCs w:val="24"/>
        </w:rPr>
        <w:br/>
        <w:t>осуществляется бесплатно.</w:t>
      </w:r>
    </w:p>
    <w:p w14:paraId="5BC3C1D2" w14:textId="1520E10A"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A25C16" w:rsidRPr="00B157F8">
        <w:rPr>
          <w:rFonts w:ascii="Times New Roman" w:hAnsi="Times New Roman" w:cs="Times New Roman"/>
          <w:color w:val="000000"/>
          <w:sz w:val="24"/>
          <w:szCs w:val="24"/>
        </w:rPr>
        <w:t>1.6.</w:t>
      </w:r>
      <w:r w:rsidRPr="00B157F8">
        <w:rPr>
          <w:rFonts w:ascii="Times New Roman" w:hAnsi="Times New Roman" w:cs="Times New Roman"/>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EF8587"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E28FFE" w14:textId="0D4D63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Если </w:t>
      </w:r>
      <w:r w:rsidR="004108C8" w:rsidRPr="00B157F8">
        <w:rPr>
          <w:rFonts w:ascii="Times New Roman" w:hAnsi="Times New Roman" w:cs="Times New Roman"/>
          <w:color w:val="000000"/>
          <w:sz w:val="24"/>
          <w:szCs w:val="24"/>
        </w:rPr>
        <w:t xml:space="preserve">специалист </w:t>
      </w:r>
      <w:r w:rsidRPr="00B157F8">
        <w:rPr>
          <w:rFonts w:ascii="Times New Roman" w:hAnsi="Times New Roman" w:cs="Times New Roman"/>
          <w:color w:val="000000"/>
          <w:sz w:val="24"/>
          <w:szCs w:val="24"/>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8BAD82A"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w:t>
      </w:r>
    </w:p>
    <w:p w14:paraId="6303BBBE"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214644DD"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Должностное лицо уполномоченного органа не вправе осуществлять</w:t>
      </w:r>
      <w:r w:rsidRPr="00B157F8">
        <w:rPr>
          <w:rFonts w:ascii="Times New Roman" w:hAnsi="Times New Roman" w:cs="Times New Roman"/>
          <w:color w:val="000000"/>
          <w:sz w:val="24"/>
          <w:szCs w:val="24"/>
        </w:rPr>
        <w:br/>
        <w:t>информирование, выходящее за рамки стандартных процедур и условий</w:t>
      </w:r>
      <w:r w:rsidRPr="00B157F8">
        <w:rPr>
          <w:rFonts w:ascii="Times New Roman" w:hAnsi="Times New Roman" w:cs="Times New Roman"/>
          <w:color w:val="000000"/>
          <w:sz w:val="24"/>
          <w:szCs w:val="24"/>
        </w:rPr>
        <w:br/>
        <w:t>предоставления муниципальной услуги, и влияющее прямо или косвенно на принимаемое решение.</w:t>
      </w:r>
    </w:p>
    <w:p w14:paraId="1FCC87C9"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Продолжительность информирования по телефону не должна превышать 10 минут.</w:t>
      </w:r>
    </w:p>
    <w:p w14:paraId="0481F806"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осуществляется в соответствии с графиком приема</w:t>
      </w:r>
      <w:r w:rsidRPr="00B157F8">
        <w:rPr>
          <w:rFonts w:ascii="Times New Roman" w:hAnsi="Times New Roman" w:cs="Times New Roman"/>
          <w:color w:val="000000"/>
          <w:sz w:val="24"/>
          <w:szCs w:val="24"/>
        </w:rPr>
        <w:br/>
        <w:t>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1.7. По письменному обращению должностное лицо уполномоченного</w:t>
      </w:r>
      <w:r w:rsidRPr="00B157F8">
        <w:rPr>
          <w:rFonts w:ascii="Times New Roman" w:hAnsi="Times New Roman" w:cs="Times New Roman"/>
          <w:color w:val="000000"/>
          <w:sz w:val="24"/>
          <w:szCs w:val="24"/>
        </w:rPr>
        <w:b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B157F8">
        <w:rPr>
          <w:rFonts w:ascii="Times New Roman" w:hAnsi="Times New Roman" w:cs="Times New Roman"/>
          <w:color w:val="000000"/>
          <w:sz w:val="24"/>
          <w:szCs w:val="24"/>
        </w:rPr>
        <w:lastRenderedPageBreak/>
        <w:t>2006 г. № 59-ФЗ «О порядке рассмотрения обращений граждан Российской Федерации» (далее – Федеральный закон № 59-ФЗ).</w:t>
      </w:r>
    </w:p>
    <w:p w14:paraId="0914B508" w14:textId="7A480C32"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1.8. На Едином портале размещаются сведения, предусмотренные</w:t>
      </w:r>
      <w:r w:rsidRPr="00B157F8">
        <w:rPr>
          <w:rFonts w:ascii="Times New Roman" w:hAnsi="Times New Roman" w:cs="Times New Roman"/>
          <w:color w:val="000000"/>
          <w:sz w:val="24"/>
          <w:szCs w:val="24"/>
        </w:rPr>
        <w:br/>
        <w:t>Положением о федеральной государственной информационной системе</w:t>
      </w:r>
      <w:r w:rsidRPr="00B157F8">
        <w:rPr>
          <w:rFonts w:ascii="Times New Roman" w:hAnsi="Times New Roman" w:cs="Times New Roman"/>
          <w:color w:val="000000"/>
          <w:sz w:val="24"/>
          <w:szCs w:val="24"/>
        </w:rPr>
        <w:br/>
        <w:t>«Федеральный реестр государственных и муниципальных услуг (функций</w:t>
      </w:r>
      <w:proofErr w:type="gramStart"/>
      <w:r w:rsidRPr="00B157F8">
        <w:rPr>
          <w:rFonts w:ascii="Times New Roman" w:hAnsi="Times New Roman" w:cs="Times New Roman"/>
          <w:color w:val="000000"/>
          <w:sz w:val="24"/>
          <w:szCs w:val="24"/>
        </w:rPr>
        <w:t>)</w:t>
      </w:r>
      <w:r w:rsidR="00DE48EB"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w:t>
      </w:r>
      <w:proofErr w:type="gramEnd"/>
      <w:r w:rsidRPr="00B157F8">
        <w:rPr>
          <w:rFonts w:ascii="Times New Roman" w:hAnsi="Times New Roman" w:cs="Times New Roman"/>
          <w:color w:val="000000"/>
          <w:sz w:val="24"/>
          <w:szCs w:val="24"/>
        </w:rPr>
        <w:br/>
        <w:t>утвержденным постановлением Правительства Российской Федерации от                24 октября 2011 года № 861.</w:t>
      </w:r>
    </w:p>
    <w:p w14:paraId="7A71A5E1" w14:textId="77777777"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Доступ к информации о сроках и порядке предоставления </w:t>
      </w:r>
      <w:r w:rsidRPr="00B157F8">
        <w:rPr>
          <w:rFonts w:ascii="Times New Roman" w:hAnsi="Times New Roman" w:cs="Times New Roman"/>
          <w:color w:val="000000"/>
          <w:sz w:val="24"/>
          <w:szCs w:val="24"/>
        </w:rPr>
        <w:b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1.9. На официальном сайте администрации Нижнеилимского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74F5AEDB" w14:textId="14A6EC73"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месте нахождения и графике работы администрации Нижнеилимского муниципального района и уполномоченного органа, а также</w:t>
      </w:r>
      <w:r w:rsidR="008C48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многофункционального центра;</w:t>
      </w:r>
    </w:p>
    <w:p w14:paraId="10420D29" w14:textId="62C9BE95"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справочные телефоны уполномоченного органа, в том</w:t>
      </w:r>
      <w:r w:rsidRPr="00B157F8">
        <w:rPr>
          <w:rFonts w:ascii="Times New Roman" w:hAnsi="Times New Roman" w:cs="Times New Roman"/>
          <w:color w:val="000000"/>
          <w:sz w:val="24"/>
          <w:szCs w:val="24"/>
        </w:rPr>
        <w:br/>
        <w:t>числе номер телефона-автоинформатора (при наличии);</w:t>
      </w:r>
    </w:p>
    <w:p w14:paraId="50FF8C46" w14:textId="70A14CEB"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адрес официального сайта, а также электронной почты и (или) формы</w:t>
      </w:r>
      <w:r w:rsidRPr="00B157F8">
        <w:rPr>
          <w:rFonts w:ascii="Times New Roman" w:hAnsi="Times New Roman" w:cs="Times New Roman"/>
          <w:color w:val="000000"/>
          <w:sz w:val="24"/>
          <w:szCs w:val="24"/>
        </w:rPr>
        <w:br/>
        <w:t>обратной связи уполномоченного органа в сети «Интернет».</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1.11. Размещение информации о порядке предоставления </w:t>
      </w:r>
      <w:r w:rsidRPr="00B157F8">
        <w:rPr>
          <w:rFonts w:ascii="Times New Roman" w:hAnsi="Times New Roman" w:cs="Times New Roman"/>
          <w:color w:val="000000"/>
          <w:sz w:val="24"/>
          <w:szCs w:val="24"/>
        </w:rPr>
        <w:br/>
        <w:t>муниципальной услуги на информационных стендах в помещении</w:t>
      </w:r>
      <w:r w:rsidRPr="00B157F8">
        <w:rPr>
          <w:rFonts w:ascii="Times New Roman" w:hAnsi="Times New Roman" w:cs="Times New Roman"/>
          <w:color w:val="000000"/>
          <w:sz w:val="24"/>
          <w:szCs w:val="24"/>
        </w:rPr>
        <w:b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6B543FA" w14:textId="7DEDEBA8" w:rsidR="008828C5" w:rsidRPr="00B157F8" w:rsidRDefault="008828C5" w:rsidP="008828C5">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1.12. Информация о ходе рассмотрения уведомления </w:t>
      </w:r>
      <w:r w:rsidR="00823644" w:rsidRPr="00B157F8">
        <w:rPr>
          <w:rFonts w:ascii="Times New Roman" w:hAnsi="Times New Roman" w:cs="Times New Roman"/>
          <w:color w:val="000000"/>
          <w:sz w:val="24"/>
          <w:szCs w:val="24"/>
        </w:rPr>
        <w:t>об окончании  строительства,</w:t>
      </w:r>
      <w:r w:rsidRPr="00B157F8">
        <w:rPr>
          <w:rFonts w:ascii="Times New Roman" w:hAnsi="Times New Roman" w:cs="Times New Roman"/>
          <w:color w:val="000000"/>
          <w:sz w:val="24"/>
          <w:szCs w:val="24"/>
        </w:rPr>
        <w:t xml:space="preserve"> о результатах</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может быть получена</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заявителем (его представителем) в личном кабинете на Едином портале,</w:t>
      </w:r>
      <w:r w:rsidR="00D00C23"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6F6F828" w14:textId="77777777" w:rsidR="00504ED5" w:rsidRPr="00B157F8" w:rsidRDefault="00504ED5" w:rsidP="00460EAF">
      <w:pPr>
        <w:spacing w:after="0" w:line="240" w:lineRule="auto"/>
        <w:jc w:val="center"/>
        <w:rPr>
          <w:rFonts w:ascii="Times New Roman" w:hAnsi="Times New Roman" w:cs="Times New Roman"/>
          <w:b/>
          <w:color w:val="000000"/>
          <w:sz w:val="24"/>
          <w:szCs w:val="24"/>
        </w:rPr>
      </w:pPr>
    </w:p>
    <w:p w14:paraId="48D0A6BF" w14:textId="414A32E2" w:rsidR="00460EAF" w:rsidRDefault="00460EAF" w:rsidP="00460EA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Раздел </w:t>
      </w:r>
      <w:r w:rsidRPr="00B157F8">
        <w:rPr>
          <w:rFonts w:ascii="Times New Roman" w:hAnsi="Times New Roman" w:cs="Times New Roman"/>
          <w:b/>
          <w:bCs/>
          <w:color w:val="000000"/>
          <w:sz w:val="24"/>
          <w:szCs w:val="24"/>
        </w:rPr>
        <w:t xml:space="preserve">II. </w:t>
      </w:r>
      <w:r w:rsidRPr="00B157F8">
        <w:rPr>
          <w:rFonts w:ascii="Times New Roman" w:hAnsi="Times New Roman" w:cs="Times New Roman"/>
          <w:b/>
          <w:color w:val="000000"/>
          <w:sz w:val="24"/>
          <w:szCs w:val="24"/>
        </w:rPr>
        <w:t>Стандарт предоставления муниципальной услуги</w:t>
      </w:r>
    </w:p>
    <w:p w14:paraId="568ED1C1" w14:textId="77777777" w:rsidR="00B157F8" w:rsidRPr="00B157F8" w:rsidRDefault="00B157F8" w:rsidP="00460EAF">
      <w:pPr>
        <w:spacing w:after="0" w:line="240" w:lineRule="auto"/>
        <w:jc w:val="center"/>
        <w:rPr>
          <w:rFonts w:ascii="Times New Roman" w:hAnsi="Times New Roman" w:cs="Times New Roman"/>
          <w:b/>
          <w:color w:val="000000"/>
          <w:sz w:val="24"/>
          <w:szCs w:val="24"/>
        </w:rPr>
      </w:pPr>
    </w:p>
    <w:p w14:paraId="2D2DB84B" w14:textId="64BB4182" w:rsidR="00A968CD" w:rsidRDefault="00460EAF"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Наименование муниципальной услуги</w:t>
      </w:r>
    </w:p>
    <w:p w14:paraId="053887B8" w14:textId="77777777" w:rsidR="00B157F8" w:rsidRPr="00B157F8" w:rsidRDefault="00B157F8" w:rsidP="00460EAF">
      <w:pPr>
        <w:spacing w:after="0" w:line="240" w:lineRule="auto"/>
        <w:jc w:val="both"/>
        <w:rPr>
          <w:rFonts w:ascii="Times New Roman" w:hAnsi="Times New Roman" w:cs="Times New Roman"/>
          <w:b/>
          <w:color w:val="000000"/>
          <w:sz w:val="24"/>
          <w:szCs w:val="24"/>
        </w:rPr>
      </w:pPr>
    </w:p>
    <w:p w14:paraId="17D930DF" w14:textId="77D49B16" w:rsidR="0021359C" w:rsidRPr="00B157F8" w:rsidRDefault="00DB5EC9"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60EAF" w:rsidRPr="00B157F8">
        <w:rPr>
          <w:rFonts w:ascii="Times New Roman" w:hAnsi="Times New Roman" w:cs="Times New Roman"/>
          <w:color w:val="000000"/>
          <w:sz w:val="24"/>
          <w:szCs w:val="24"/>
        </w:rPr>
        <w:t xml:space="preserve">2.1. Наименование государственной и муниципальной услуги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460EAF" w:rsidRPr="00B157F8">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w:t>
      </w:r>
      <w:r w:rsidRPr="00B157F8">
        <w:rPr>
          <w:rFonts w:ascii="Times New Roman" w:hAnsi="Times New Roman" w:cs="Times New Roman"/>
          <w:color w:val="000000"/>
          <w:sz w:val="24"/>
          <w:szCs w:val="24"/>
        </w:rPr>
        <w:t xml:space="preserve"> </w:t>
      </w:r>
      <w:r w:rsidR="00460EAF" w:rsidRPr="00B157F8">
        <w:rPr>
          <w:rFonts w:ascii="Times New Roman" w:hAnsi="Times New Roman" w:cs="Times New Roman"/>
          <w:color w:val="000000"/>
          <w:sz w:val="24"/>
          <w:szCs w:val="24"/>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443D37" w:rsidRPr="00B157F8">
        <w:rPr>
          <w:rFonts w:ascii="Times New Roman" w:hAnsi="Times New Roman" w:cs="Times New Roman"/>
          <w:color w:val="000000"/>
          <w:sz w:val="24"/>
          <w:szCs w:val="24"/>
        </w:rPr>
        <w:t xml:space="preserve">(межселенной) </w:t>
      </w:r>
      <w:r w:rsidR="00460EAF" w:rsidRPr="00B157F8">
        <w:rPr>
          <w:rFonts w:ascii="Times New Roman" w:hAnsi="Times New Roman" w:cs="Times New Roman"/>
          <w:color w:val="000000"/>
          <w:sz w:val="24"/>
          <w:szCs w:val="24"/>
        </w:rPr>
        <w:t>муниципального образования «Нижнеилимский район»</w:t>
      </w:r>
      <w:r w:rsidRPr="00B157F8">
        <w:rPr>
          <w:rFonts w:ascii="Times New Roman" w:hAnsi="Times New Roman" w:cs="Times New Roman"/>
          <w:color w:val="000000"/>
          <w:sz w:val="24"/>
          <w:szCs w:val="24"/>
        </w:rPr>
        <w:t>.</w:t>
      </w:r>
    </w:p>
    <w:p w14:paraId="009D1B9F" w14:textId="1EABA4BA" w:rsidR="00B029AC" w:rsidRPr="00B157F8" w:rsidRDefault="00460EAF"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5E7971" w:rsidRPr="00B157F8">
        <w:rPr>
          <w:rFonts w:ascii="Times New Roman" w:hAnsi="Times New Roman" w:cs="Times New Roman"/>
          <w:b/>
          <w:color w:val="000000"/>
          <w:sz w:val="24"/>
          <w:szCs w:val="24"/>
        </w:rPr>
        <w:tab/>
      </w:r>
      <w:r w:rsidR="00B029AC" w:rsidRPr="00B157F8">
        <w:rPr>
          <w:rFonts w:ascii="Times New Roman" w:hAnsi="Times New Roman" w:cs="Times New Roman"/>
          <w:b/>
          <w:color w:val="000000"/>
          <w:sz w:val="24"/>
          <w:szCs w:val="24"/>
        </w:rPr>
        <w:t>Наименование органа государственной власти, органа местного</w:t>
      </w:r>
      <w:r w:rsidR="00D00C23" w:rsidRPr="00B157F8">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самоуправления (организации), предоставляющего муниципальную услугу</w:t>
      </w:r>
    </w:p>
    <w:p w14:paraId="26395005" w14:textId="77777777" w:rsidR="00B029AC" w:rsidRPr="00B157F8" w:rsidRDefault="00B029AC" w:rsidP="00B029AC">
      <w:pPr>
        <w:spacing w:after="0" w:line="240" w:lineRule="auto"/>
        <w:jc w:val="center"/>
        <w:rPr>
          <w:rFonts w:ascii="Times New Roman" w:hAnsi="Times New Roman" w:cs="Times New Roman"/>
          <w:b/>
          <w:color w:val="000000"/>
          <w:sz w:val="24"/>
          <w:szCs w:val="24"/>
        </w:rPr>
      </w:pPr>
    </w:p>
    <w:p w14:paraId="7FBF9E90" w14:textId="4FB5E131"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sz w:val="24"/>
          <w:szCs w:val="24"/>
        </w:rPr>
        <w:lastRenderedPageBreak/>
        <w:tab/>
        <w:t xml:space="preserve">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w:t>
      </w:r>
      <w:r w:rsidRPr="00B157F8">
        <w:rPr>
          <w:rFonts w:ascii="Times New Roman" w:eastAsia="Times New Roman" w:hAnsi="Times New Roman" w:cs="Times New Roman"/>
          <w:color w:val="000000"/>
          <w:sz w:val="24"/>
          <w:szCs w:val="24"/>
          <w:lang w:eastAsia="ru-RU"/>
        </w:rPr>
        <w:t>архитектуры и градостроительства (</w:t>
      </w:r>
      <w:r w:rsidR="004108C8" w:rsidRPr="00B157F8">
        <w:rPr>
          <w:rFonts w:ascii="Times New Roman" w:eastAsia="Times New Roman" w:hAnsi="Times New Roman" w:cs="Times New Roman"/>
          <w:color w:val="000000"/>
          <w:sz w:val="24"/>
          <w:szCs w:val="24"/>
          <w:lang w:eastAsia="ru-RU"/>
        </w:rPr>
        <w:t>далее -У</w:t>
      </w:r>
      <w:r w:rsidRPr="00B157F8">
        <w:rPr>
          <w:rFonts w:ascii="Times New Roman" w:eastAsia="Times New Roman" w:hAnsi="Times New Roman" w:cs="Times New Roman"/>
          <w:color w:val="000000"/>
          <w:sz w:val="24"/>
          <w:szCs w:val="24"/>
          <w:lang w:eastAsia="ru-RU"/>
        </w:rPr>
        <w:t>полномоченный орган).</w:t>
      </w:r>
    </w:p>
    <w:p w14:paraId="75330258" w14:textId="77777777" w:rsidR="00B029AC" w:rsidRPr="00B157F8" w:rsidRDefault="00B029AC" w:rsidP="00B029AC">
      <w:pPr>
        <w:spacing w:after="11" w:line="239" w:lineRule="auto"/>
        <w:ind w:right="68"/>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 xml:space="preserve">          2.2.1. Состав заявителей.</w:t>
      </w:r>
    </w:p>
    <w:p w14:paraId="40EDCE2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Заявителями при обращении за получением услуги являются застройщики.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Заявитель вправе обратиться за получением услуги через представителя.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32A8D8B" w14:textId="39DB270C" w:rsidR="00D00C23"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Нормативные правовые акты, регулирующие </w:t>
      </w:r>
    </w:p>
    <w:p w14:paraId="7E0A5C18" w14:textId="0539BD94" w:rsidR="00B029AC" w:rsidRPr="00B157F8" w:rsidRDefault="00B029AC" w:rsidP="00B029AC">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предоставление муниципальной услуги</w:t>
      </w:r>
    </w:p>
    <w:p w14:paraId="6E7C122E" w14:textId="7710B7B2"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2.3</w:t>
      </w:r>
      <w:r w:rsidR="00002525">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w:t>
      </w:r>
      <w:r w:rsidRPr="00B157F8">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14:paraId="28D26C84" w14:textId="77777777"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2.3.1. Правовой основой предоставления муниципальной услуги являются следующие нормативные правовые акты:</w:t>
      </w:r>
    </w:p>
    <w:p w14:paraId="2B99DCE5" w14:textId="32CF83B9"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а)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Конституция</w:t>
      </w:r>
      <w:proofErr w:type="gramEnd"/>
      <w:r w:rsidRPr="00B157F8">
        <w:rPr>
          <w:rFonts w:ascii="Times New Roman" w:hAnsi="Times New Roman" w:cs="Times New Roman"/>
          <w:sz w:val="24"/>
          <w:szCs w:val="24"/>
        </w:rPr>
        <w:t xml:space="preserve"> Российской Федерации (Российская газета, № 7, 21.01.2009, Собрание законодательства Российской Федерации, № 4, 26.01.2009, ст. 445, Парламентская газета, № 4, 23-29.01.2009);</w:t>
      </w:r>
    </w:p>
    <w:p w14:paraId="48BC07F8" w14:textId="25BBDB0F"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t>б)</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Градостроительный </w:t>
      </w:r>
      <w:hyperlink r:id="rId9" w:history="1">
        <w:r w:rsidRPr="00B157F8">
          <w:rPr>
            <w:rFonts w:ascii="Times New Roman" w:hAnsi="Times New Roman" w:cs="Times New Roman"/>
            <w:sz w:val="24"/>
            <w:szCs w:val="24"/>
          </w:rPr>
          <w:t>кодекс</w:t>
        </w:r>
      </w:hyperlink>
      <w:r w:rsidRPr="00B157F8">
        <w:rPr>
          <w:rFonts w:ascii="Times New Roman" w:hAnsi="Times New Roman" w:cs="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708A9992" w14:textId="5DFD2FAA"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в)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29.12.2004 № 191-ФЗ «О введении в действие Градостроительного кодекса Российской Федерации» (Российская газета, 2004, № 290);</w:t>
      </w:r>
    </w:p>
    <w:p w14:paraId="10326623" w14:textId="551A7655"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г)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884F5FF" w14:textId="733A7218"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д)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Федеральный</w:t>
      </w:r>
      <w:proofErr w:type="gramEnd"/>
      <w:r w:rsidRPr="00B157F8">
        <w:rPr>
          <w:rFonts w:ascii="Times New Roman" w:hAnsi="Times New Roman" w:cs="Times New Roman"/>
          <w:sz w:val="24"/>
          <w:szCs w:val="24"/>
        </w:rPr>
        <w:t xml:space="preserve">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FDE3B10" w14:textId="2437ED0B" w:rsidR="00B029AC" w:rsidRPr="00B157F8" w:rsidRDefault="00B029AC" w:rsidP="00B029AC">
      <w:pPr>
        <w:spacing w:after="0" w:line="240" w:lineRule="auto"/>
        <w:jc w:val="both"/>
        <w:rPr>
          <w:rFonts w:ascii="Times New Roman" w:hAnsi="Times New Roman" w:cs="Times New Roman"/>
          <w:sz w:val="24"/>
          <w:szCs w:val="24"/>
        </w:rPr>
      </w:pPr>
      <w:r w:rsidRPr="00B157F8">
        <w:rPr>
          <w:rFonts w:ascii="Times New Roman" w:hAnsi="Times New Roman" w:cs="Times New Roman"/>
          <w:sz w:val="24"/>
          <w:szCs w:val="24"/>
        </w:rPr>
        <w:tab/>
      </w:r>
      <w:proofErr w:type="gramStart"/>
      <w:r w:rsidRPr="00B157F8">
        <w:rPr>
          <w:rFonts w:ascii="Times New Roman" w:hAnsi="Times New Roman" w:cs="Times New Roman"/>
          <w:sz w:val="24"/>
          <w:szCs w:val="24"/>
        </w:rPr>
        <w:t xml:space="preserve">е) </w:t>
      </w:r>
      <w:r w:rsidR="00C8679D" w:rsidRPr="00B157F8">
        <w:rPr>
          <w:rFonts w:ascii="Times New Roman" w:hAnsi="Times New Roman" w:cs="Times New Roman"/>
          <w:sz w:val="24"/>
          <w:szCs w:val="24"/>
        </w:rPr>
        <w:t xml:space="preserve"> </w:t>
      </w:r>
      <w:r w:rsidRPr="00B157F8">
        <w:rPr>
          <w:rFonts w:ascii="Times New Roman" w:hAnsi="Times New Roman" w:cs="Times New Roman"/>
          <w:sz w:val="24"/>
          <w:szCs w:val="24"/>
        </w:rPr>
        <w:t>Распоряжение</w:t>
      </w:r>
      <w:proofErr w:type="gramEnd"/>
      <w:r w:rsidRPr="00B157F8">
        <w:rPr>
          <w:rFonts w:ascii="Times New Roman" w:hAnsi="Times New Roman" w:cs="Times New Roman"/>
          <w:sz w:val="24"/>
          <w:szCs w:val="24"/>
        </w:rPr>
        <w:t xml:space="preserve">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14:paraId="2B8C9F5E" w14:textId="7ECD03BF" w:rsidR="00B029AC" w:rsidRPr="00B157F8" w:rsidRDefault="00B029AC" w:rsidP="00B029AC">
      <w:pPr>
        <w:spacing w:after="0" w:line="240" w:lineRule="auto"/>
        <w:jc w:val="both"/>
        <w:rPr>
          <w:rFonts w:ascii="Times New Roman" w:eastAsia="Times New Roman" w:hAnsi="Times New Roman" w:cs="Times New Roman"/>
          <w:sz w:val="24"/>
          <w:szCs w:val="24"/>
        </w:rPr>
      </w:pPr>
      <w:r w:rsidRPr="00B157F8">
        <w:rPr>
          <w:rFonts w:ascii="Times New Roman" w:eastAsia="Times New Roman" w:hAnsi="Times New Roman" w:cs="Times New Roman"/>
          <w:sz w:val="24"/>
          <w:szCs w:val="24"/>
        </w:rPr>
        <w:tab/>
      </w:r>
      <w:proofErr w:type="gramStart"/>
      <w:r w:rsidRPr="00B157F8">
        <w:rPr>
          <w:rFonts w:ascii="Times New Roman" w:eastAsia="Times New Roman" w:hAnsi="Times New Roman" w:cs="Times New Roman"/>
          <w:sz w:val="24"/>
          <w:szCs w:val="24"/>
        </w:rPr>
        <w:t xml:space="preserve">ж) </w:t>
      </w:r>
      <w:r w:rsidR="00B157F8">
        <w:rPr>
          <w:rFonts w:ascii="Times New Roman" w:eastAsia="Times New Roman" w:hAnsi="Times New Roman" w:cs="Times New Roman"/>
          <w:sz w:val="24"/>
          <w:szCs w:val="24"/>
        </w:rPr>
        <w:t xml:space="preserve"> </w:t>
      </w:r>
      <w:r w:rsidRPr="00B157F8">
        <w:rPr>
          <w:rFonts w:ascii="Times New Roman" w:eastAsia="Times New Roman" w:hAnsi="Times New Roman" w:cs="Times New Roman"/>
          <w:sz w:val="24"/>
          <w:szCs w:val="24"/>
        </w:rPr>
        <w:t>Устав</w:t>
      </w:r>
      <w:proofErr w:type="gramEnd"/>
      <w:r w:rsidRPr="00B157F8">
        <w:rPr>
          <w:rFonts w:ascii="Times New Roman" w:eastAsia="Times New Roman" w:hAnsi="Times New Roman" w:cs="Times New Roman"/>
          <w:sz w:val="24"/>
          <w:szCs w:val="24"/>
        </w:rPr>
        <w:t xml:space="preserve"> муниципального образования «Нижнеилимский район» («Вестник Думы и администрации Нижнеилимского муниципального района», №35,16.11.2007);</w:t>
      </w:r>
    </w:p>
    <w:p w14:paraId="4CCAA8B9" w14:textId="44DB06BA" w:rsidR="00B029AC" w:rsidRPr="00B157F8" w:rsidRDefault="00B029AC" w:rsidP="00B029A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7F8">
        <w:rPr>
          <w:rFonts w:ascii="Times New Roman" w:hAnsi="Times New Roman" w:cs="Times New Roman"/>
          <w:sz w:val="24"/>
          <w:szCs w:val="24"/>
        </w:rPr>
        <w:t xml:space="preserve">з) </w:t>
      </w:r>
      <w:r w:rsidRPr="00B157F8">
        <w:rPr>
          <w:rFonts w:ascii="Times New Roman" w:eastAsia="Times New Roman" w:hAnsi="Times New Roman" w:cs="Times New Roman"/>
          <w:sz w:val="24"/>
          <w:szCs w:val="24"/>
          <w:lang w:eastAsia="ru-RU"/>
        </w:rPr>
        <w:t xml:space="preserve">Распоряжение администрации </w:t>
      </w:r>
      <w:r w:rsidRPr="00B157F8">
        <w:rPr>
          <w:rFonts w:ascii="Times New Roman" w:eastAsia="Times New Roman" w:hAnsi="Times New Roman" w:cs="Times New Roman"/>
          <w:sz w:val="24"/>
          <w:szCs w:val="24"/>
        </w:rPr>
        <w:t xml:space="preserve">Нижнеилимского муниципального района от </w:t>
      </w:r>
      <w:r w:rsidR="00874D16" w:rsidRPr="00B157F8">
        <w:rPr>
          <w:rFonts w:ascii="Times New Roman" w:eastAsia="Times New Roman" w:hAnsi="Times New Roman" w:cs="Times New Roman"/>
          <w:sz w:val="24"/>
          <w:szCs w:val="24"/>
        </w:rPr>
        <w:t>02</w:t>
      </w:r>
      <w:r w:rsidRPr="00B157F8">
        <w:rPr>
          <w:rFonts w:ascii="Times New Roman" w:eastAsia="Times New Roman" w:hAnsi="Times New Roman" w:cs="Times New Roman"/>
          <w:sz w:val="24"/>
          <w:szCs w:val="24"/>
        </w:rPr>
        <w:t>.</w:t>
      </w:r>
      <w:r w:rsidR="00874D16" w:rsidRPr="00B157F8">
        <w:rPr>
          <w:rFonts w:ascii="Times New Roman" w:eastAsia="Times New Roman" w:hAnsi="Times New Roman" w:cs="Times New Roman"/>
          <w:sz w:val="24"/>
          <w:szCs w:val="24"/>
        </w:rPr>
        <w:t>10</w:t>
      </w:r>
      <w:r w:rsidRPr="00B157F8">
        <w:rPr>
          <w:rFonts w:ascii="Times New Roman" w:eastAsia="Times New Roman" w:hAnsi="Times New Roman" w:cs="Times New Roman"/>
          <w:sz w:val="24"/>
          <w:szCs w:val="24"/>
        </w:rPr>
        <w:t>.20</w:t>
      </w:r>
      <w:r w:rsidR="00874D16" w:rsidRPr="00B157F8">
        <w:rPr>
          <w:rFonts w:ascii="Times New Roman" w:eastAsia="Times New Roman" w:hAnsi="Times New Roman" w:cs="Times New Roman"/>
          <w:sz w:val="24"/>
          <w:szCs w:val="24"/>
        </w:rPr>
        <w:t>20</w:t>
      </w:r>
      <w:r w:rsidRPr="00B157F8">
        <w:rPr>
          <w:rFonts w:ascii="Times New Roman" w:eastAsia="Times New Roman" w:hAnsi="Times New Roman" w:cs="Times New Roman"/>
          <w:sz w:val="24"/>
          <w:szCs w:val="24"/>
        </w:rPr>
        <w:t xml:space="preserve">г. № </w:t>
      </w:r>
      <w:r w:rsidR="00874D16" w:rsidRPr="00B157F8">
        <w:rPr>
          <w:rFonts w:ascii="Times New Roman" w:eastAsia="Times New Roman" w:hAnsi="Times New Roman" w:cs="Times New Roman"/>
          <w:sz w:val="24"/>
          <w:szCs w:val="24"/>
        </w:rPr>
        <w:t>184</w:t>
      </w:r>
      <w:r w:rsidRPr="00B157F8">
        <w:rPr>
          <w:rFonts w:ascii="Times New Roman" w:eastAsia="Times New Roman" w:hAnsi="Times New Roman" w:cs="Times New Roman"/>
          <w:sz w:val="24"/>
          <w:szCs w:val="24"/>
        </w:rPr>
        <w:t xml:space="preserve"> «Об утверждении положения об отделе архитектуры и градостроительства </w:t>
      </w:r>
      <w:r w:rsidRPr="00B157F8">
        <w:rPr>
          <w:rFonts w:ascii="Times New Roman" w:eastAsia="Times New Roman" w:hAnsi="Times New Roman" w:cs="Times New Roman"/>
          <w:sz w:val="24"/>
          <w:szCs w:val="24"/>
          <w:lang w:eastAsia="ru-RU"/>
        </w:rPr>
        <w:t xml:space="preserve">администрации </w:t>
      </w:r>
      <w:r w:rsidRPr="00B157F8">
        <w:rPr>
          <w:rFonts w:ascii="Times New Roman" w:eastAsia="Times New Roman" w:hAnsi="Times New Roman" w:cs="Times New Roman"/>
          <w:sz w:val="24"/>
          <w:szCs w:val="24"/>
        </w:rPr>
        <w:t>Нижнеилимского муниципального района».</w:t>
      </w:r>
    </w:p>
    <w:p w14:paraId="3F34337F" w14:textId="47ADED87" w:rsidR="00B029AC" w:rsidRPr="00B157F8" w:rsidRDefault="00B029AC" w:rsidP="00B029AC">
      <w:pPr>
        <w:spacing w:after="0" w:line="240" w:lineRule="auto"/>
        <w:jc w:val="both"/>
        <w:rPr>
          <w:rFonts w:ascii="Times New Roman" w:hAnsi="Times New Roman" w:cs="Times New Roman"/>
          <w:color w:val="FF0000"/>
          <w:sz w:val="24"/>
          <w:szCs w:val="24"/>
        </w:rPr>
      </w:pPr>
      <w:r w:rsidRPr="00B157F8">
        <w:rPr>
          <w:rFonts w:ascii="Times New Roman" w:eastAsia="Calibri" w:hAnsi="Times New Roman" w:cs="Times New Roman"/>
          <w:color w:val="000000"/>
          <w:sz w:val="24"/>
          <w:szCs w:val="24"/>
          <w:lang w:eastAsia="ru-RU"/>
        </w:rPr>
        <w:tab/>
      </w:r>
      <w:r w:rsidRPr="00B157F8">
        <w:rPr>
          <w:rFonts w:ascii="Times New Roman" w:hAnsi="Times New Roman" w:cs="Times New Roman"/>
          <w:sz w:val="24"/>
          <w:szCs w:val="24"/>
        </w:rPr>
        <w:t xml:space="preserve">и) </w:t>
      </w:r>
      <w:r w:rsidR="00B157F8">
        <w:rPr>
          <w:rFonts w:ascii="Times New Roman" w:hAnsi="Times New Roman" w:cs="Times New Roman"/>
          <w:sz w:val="24"/>
          <w:szCs w:val="24"/>
        </w:rPr>
        <w:t xml:space="preserve"> </w:t>
      </w:r>
      <w:r w:rsidRPr="00B157F8">
        <w:rPr>
          <w:rFonts w:ascii="Times New Roman" w:hAnsi="Times New Roman" w:cs="Times New Roman"/>
          <w:sz w:val="24"/>
          <w:szCs w:val="24"/>
        </w:rPr>
        <w:t xml:space="preserve">Решение Думы Нижнеилимского муниципального района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w:t>
      </w:r>
      <w:r w:rsidRPr="00B157F8">
        <w:rPr>
          <w:rFonts w:ascii="Times New Roman" w:hAnsi="Times New Roman" w:cs="Times New Roman"/>
          <w:sz w:val="24"/>
          <w:szCs w:val="24"/>
        </w:rPr>
        <w:lastRenderedPageBreak/>
        <w:t>оказание»</w:t>
      </w:r>
      <w:r w:rsidRPr="00B157F8">
        <w:rPr>
          <w:rFonts w:ascii="Times New Roman" w:hAnsi="Times New Roman" w:cs="Times New Roman"/>
          <w:color w:val="FF0000"/>
          <w:sz w:val="24"/>
          <w:szCs w:val="24"/>
        </w:rPr>
        <w:t xml:space="preserve"> </w:t>
      </w:r>
      <w:r w:rsidRPr="00B157F8">
        <w:rPr>
          <w:rFonts w:ascii="Times New Roman" w:hAnsi="Times New Roman" w:cs="Times New Roman"/>
          <w:sz w:val="24"/>
          <w:szCs w:val="24"/>
        </w:rPr>
        <w:t>("Вестник Думы и Администрации Нижнеилимского муниципального района", N 35 (280), 10.09.2012)</w:t>
      </w:r>
      <w:r w:rsidR="00B157F8">
        <w:rPr>
          <w:rFonts w:ascii="Times New Roman" w:hAnsi="Times New Roman" w:cs="Times New Roman"/>
          <w:sz w:val="24"/>
          <w:szCs w:val="24"/>
        </w:rPr>
        <w:t>.</w:t>
      </w:r>
    </w:p>
    <w:p w14:paraId="50A876C3" w14:textId="1DA08FDB" w:rsidR="00B029AC" w:rsidRPr="00B157F8" w:rsidRDefault="00B029AC" w:rsidP="00B029A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и услуг, которые являются</w:t>
      </w:r>
      <w:r w:rsid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 xml:space="preserve">необходимыми и обязательными для предоставления </w:t>
      </w:r>
      <w:r w:rsidRPr="00B157F8">
        <w:rPr>
          <w:rFonts w:ascii="Times New Roman" w:hAnsi="Times New Roman" w:cs="Times New Roman"/>
          <w:b/>
          <w:color w:val="000000"/>
          <w:sz w:val="24"/>
          <w:szCs w:val="24"/>
        </w:rPr>
        <w:b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9E0F8B2" w14:textId="3BE3B1B6"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2.4. Заявитель или его представитель представляет в уполномоченный орган уведомление </w:t>
      </w:r>
      <w:r w:rsidR="00411840" w:rsidRPr="00B157F8">
        <w:rPr>
          <w:rFonts w:ascii="Times New Roman" w:hAnsi="Times New Roman" w:cs="Times New Roman"/>
          <w:color w:val="000000"/>
          <w:sz w:val="24"/>
          <w:szCs w:val="24"/>
        </w:rPr>
        <w:t xml:space="preserve">об окончании </w:t>
      </w:r>
      <w:r w:rsidRPr="00B157F8">
        <w:rPr>
          <w:rFonts w:ascii="Times New Roman" w:hAnsi="Times New Roman" w:cs="Times New Roman"/>
          <w:color w:val="000000"/>
          <w:sz w:val="24"/>
          <w:szCs w:val="24"/>
        </w:rPr>
        <w:t xml:space="preserve"> строительств</w:t>
      </w:r>
      <w:r w:rsidR="00411840" w:rsidRPr="00B157F8">
        <w:rPr>
          <w:rFonts w:ascii="Times New Roman" w:hAnsi="Times New Roman" w:cs="Times New Roman"/>
          <w:color w:val="000000"/>
          <w:sz w:val="24"/>
          <w:szCs w:val="24"/>
        </w:rPr>
        <w:t xml:space="preserve">а </w:t>
      </w:r>
      <w:r w:rsidR="00443D37" w:rsidRPr="00B157F8">
        <w:rPr>
          <w:rFonts w:ascii="Times New Roman" w:hAnsi="Times New Roman" w:cs="Times New Roman"/>
          <w:color w:val="000000"/>
          <w:sz w:val="24"/>
          <w:szCs w:val="24"/>
        </w:rPr>
        <w:t>по форме,</w:t>
      </w:r>
      <w:r w:rsidR="00B157F8">
        <w:rPr>
          <w:rFonts w:ascii="Times New Roman" w:hAnsi="Times New Roman" w:cs="Times New Roman"/>
          <w:color w:val="000000"/>
          <w:sz w:val="24"/>
          <w:szCs w:val="24"/>
        </w:rPr>
        <w:t xml:space="preserve"> </w:t>
      </w:r>
      <w:r w:rsidR="00443D37" w:rsidRPr="00B157F8">
        <w:rPr>
          <w:rFonts w:ascii="Times New Roman" w:hAnsi="Times New Roman" w:cs="Times New Roman"/>
          <w:color w:val="000000"/>
          <w:sz w:val="24"/>
          <w:szCs w:val="24"/>
        </w:rPr>
        <w:t xml:space="preserve">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443D37" w:rsidRPr="00B157F8">
        <w:rPr>
          <w:rFonts w:ascii="Times New Roman" w:hAnsi="Times New Roman" w:cs="Times New Roman"/>
          <w:color w:val="000000"/>
          <w:sz w:val="24"/>
          <w:szCs w:val="24"/>
        </w:rPr>
        <w:t xml:space="preserve"> пункта 2.8 настоящего Административного регламента, одним из следующих способов:</w:t>
      </w:r>
    </w:p>
    <w:p w14:paraId="4A9D6962" w14:textId="77777777" w:rsidR="009F6AAF"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в электронной</w:t>
      </w:r>
      <w:r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u w:val="single"/>
        </w:rPr>
        <w:t>форме</w:t>
      </w:r>
      <w:r w:rsidRPr="00B157F8">
        <w:rPr>
          <w:rFonts w:ascii="Times New Roman" w:hAnsi="Times New Roman" w:cs="Times New Roman"/>
          <w:color w:val="000000"/>
          <w:sz w:val="24"/>
          <w:szCs w:val="24"/>
        </w:rPr>
        <w:t xml:space="preserve"> посредством федеральной государственной</w:t>
      </w:r>
      <w:r w:rsidRPr="00B157F8">
        <w:rPr>
          <w:rFonts w:ascii="Times New Roman" w:hAnsi="Times New Roman" w:cs="Times New Roman"/>
          <w:color w:val="000000"/>
          <w:sz w:val="24"/>
          <w:szCs w:val="24"/>
        </w:rPr>
        <w:br/>
        <w:t xml:space="preserve">информационной системы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Единый портал государственных и муниципальных услуг (функций)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Единый портал), регионального портала государственных и муниципальных услуг (функций), являющегося</w:t>
      </w:r>
      <w:r w:rsidRPr="00B157F8">
        <w:rPr>
          <w:rFonts w:ascii="Times New Roman" w:hAnsi="Times New Roman" w:cs="Times New Roman"/>
          <w:color w:val="000000"/>
          <w:sz w:val="24"/>
          <w:szCs w:val="24"/>
        </w:rPr>
        <w:br/>
        <w:t>государственной информационной Иркутской области (далее - региональный портал).</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В случае направления уведомления </w:t>
      </w:r>
      <w:r w:rsidR="00411840" w:rsidRPr="00B157F8">
        <w:rPr>
          <w:rFonts w:ascii="Times New Roman" w:hAnsi="Times New Roman" w:cs="Times New Roman"/>
          <w:color w:val="000000"/>
          <w:sz w:val="24"/>
          <w:szCs w:val="24"/>
        </w:rPr>
        <w:t xml:space="preserve">об окончании  строительства </w:t>
      </w:r>
      <w:r w:rsidRPr="00B157F8">
        <w:rPr>
          <w:rFonts w:ascii="Times New Roman" w:hAnsi="Times New Roman" w:cs="Times New Roman"/>
          <w:color w:val="000000"/>
          <w:sz w:val="24"/>
          <w:szCs w:val="24"/>
        </w:rPr>
        <w:t>и прилагаемых к ним документов</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указанным способом заявитель или его представитель, прошедшие процедуры</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6B1A70B" w14:textId="754ABC75"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Уведомление </w:t>
      </w:r>
      <w:r w:rsidR="00823644" w:rsidRPr="00B157F8">
        <w:rPr>
          <w:rFonts w:ascii="Times New Roman" w:hAnsi="Times New Roman" w:cs="Times New Roman"/>
          <w:color w:val="000000"/>
          <w:sz w:val="24"/>
          <w:szCs w:val="24"/>
        </w:rPr>
        <w:t xml:space="preserve">об </w:t>
      </w:r>
      <w:proofErr w:type="gramStart"/>
      <w:r w:rsidR="00823644" w:rsidRPr="00B157F8">
        <w:rPr>
          <w:rFonts w:ascii="Times New Roman" w:hAnsi="Times New Roman" w:cs="Times New Roman"/>
          <w:color w:val="000000"/>
          <w:sz w:val="24"/>
          <w:szCs w:val="24"/>
        </w:rPr>
        <w:t>окончании  строительства</w:t>
      </w:r>
      <w:proofErr w:type="gramEnd"/>
      <w:r w:rsidR="00823644"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направляется заявителем или его представителем вместе с</w:t>
      </w:r>
      <w:r w:rsidR="002235C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прикрепленными электронными документами, указанными в подпунктах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2.8 настоящего Административного регламента. Уведомление</w:t>
      </w:r>
      <w:r w:rsidR="00823644" w:rsidRPr="00B157F8">
        <w:rPr>
          <w:rFonts w:ascii="Times New Roman" w:hAnsi="Times New Roman" w:cs="Times New Roman"/>
          <w:color w:val="000000"/>
          <w:sz w:val="24"/>
          <w:szCs w:val="24"/>
        </w:rPr>
        <w:t xml:space="preserve"> об окончании  строительства</w:t>
      </w:r>
      <w:r w:rsidRPr="00B157F8">
        <w:rPr>
          <w:rFonts w:ascii="Times New Roman" w:hAnsi="Times New Roman" w:cs="Times New Roman"/>
          <w:color w:val="000000"/>
          <w:sz w:val="24"/>
          <w:szCs w:val="24"/>
        </w:rPr>
        <w:t xml:space="preserve"> подписывается заявителем или его представителем, уполномоченным на</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подписание таких уведомлений, простой электронной подписью, либо усиленной квалифицированной электронной подписью, либо усиленной</w:t>
      </w:r>
      <w:r w:rsidRPr="00B157F8">
        <w:rPr>
          <w:rFonts w:ascii="Times New Roman" w:hAnsi="Times New Roman" w:cs="Times New Roman"/>
          <w:color w:val="000000"/>
          <w:sz w:val="24"/>
          <w:szCs w:val="24"/>
        </w:rPr>
        <w:br/>
        <w:t>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статьи 8 Федерального закона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электронной подписи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в соответствии с Правилами определения видов электронной подписи, использование которых </w:t>
      </w:r>
      <w:r w:rsidRPr="00B157F8">
        <w:rPr>
          <w:rFonts w:ascii="Times New Roman" w:hAnsi="Times New Roman" w:cs="Times New Roman"/>
          <w:color w:val="000000"/>
          <w:sz w:val="24"/>
          <w:szCs w:val="24"/>
        </w:rPr>
        <w:lastRenderedPageBreak/>
        <w:t xml:space="preserve">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(далее – усиленная неквалифицированная электронная подпись).</w:t>
      </w:r>
    </w:p>
    <w:p w14:paraId="18623DCB" w14:textId="5EA23CCB"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предоставления услуги заявителю или его представителю</w:t>
      </w:r>
      <w:r w:rsidRPr="00B157F8">
        <w:rPr>
          <w:rFonts w:ascii="Times New Roman" w:hAnsi="Times New Roman" w:cs="Times New Roman"/>
          <w:color w:val="000000"/>
          <w:sz w:val="24"/>
          <w:szCs w:val="24"/>
        </w:rPr>
        <w:br/>
        <w:t>обеспечивается в многофункциональных центрах доступ к Единому порталу,</w:t>
      </w:r>
      <w:r w:rsidRPr="00B157F8">
        <w:rPr>
          <w:rFonts w:ascii="Times New Roman" w:hAnsi="Times New Roman" w:cs="Times New Roman"/>
          <w:color w:val="000000"/>
          <w:sz w:val="24"/>
          <w:szCs w:val="24"/>
        </w:rPr>
        <w:br/>
        <w:t>региональному порталу в соответствии с постановлением Правительства</w:t>
      </w:r>
      <w:r w:rsidRPr="00B157F8">
        <w:rPr>
          <w:rFonts w:ascii="Times New Roman" w:hAnsi="Times New Roman" w:cs="Times New Roman"/>
          <w:color w:val="000000"/>
          <w:sz w:val="24"/>
          <w:szCs w:val="24"/>
        </w:rPr>
        <w:br/>
        <w:t xml:space="preserve">Российской Федерации от 22 декабря 2012 г. № 1376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Об утверждении Правил</w:t>
      </w:r>
      <w:r w:rsidRPr="00B157F8">
        <w:rPr>
          <w:rFonts w:ascii="Times New Roman" w:hAnsi="Times New Roman" w:cs="Times New Roman"/>
          <w:color w:val="000000"/>
          <w:sz w:val="24"/>
          <w:szCs w:val="24"/>
        </w:rPr>
        <w:br/>
        <w:t>организации деятельности многофункциональных центров предоставления</w:t>
      </w:r>
      <w:r w:rsidRPr="00B157F8">
        <w:rPr>
          <w:rFonts w:ascii="Times New Roman" w:hAnsi="Times New Roman" w:cs="Times New Roman"/>
          <w:color w:val="000000"/>
          <w:sz w:val="24"/>
          <w:szCs w:val="24"/>
        </w:rPr>
        <w:br/>
        <w:t>государственных и муниципальных услуг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BE964B3"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на бумажном носителе посредством обращения в уполномоченный орган через многофункциональный центр</w:t>
      </w:r>
      <w:r w:rsidRPr="00B157F8">
        <w:rPr>
          <w:rFonts w:ascii="Times New Roman" w:hAnsi="Times New Roman" w:cs="Times New Roman"/>
          <w:color w:val="000000"/>
          <w:sz w:val="24"/>
          <w:szCs w:val="24"/>
        </w:rPr>
        <w:t xml:space="preserve"> в соответствии с соглашением о взаимодействии между многофункциональным центром и администрацией Нижнеилимского муниципального района,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157F8">
        <w:rPr>
          <w:rFonts w:ascii="Times New Roman" w:hAnsi="Times New Roman" w:cs="Times New Roman"/>
          <w:color w:val="000000"/>
          <w:sz w:val="24"/>
          <w:szCs w:val="24"/>
        </w:rPr>
        <w:tab/>
        <w:t>самоуправления».</w:t>
      </w:r>
    </w:p>
    <w:p w14:paraId="13C8D33D" w14:textId="4F2CCBB7" w:rsidR="00B029AC" w:rsidRPr="00B157F8" w:rsidRDefault="00B029AC" w:rsidP="00B029AC">
      <w:pPr>
        <w:spacing w:after="0" w:line="240" w:lineRule="auto"/>
        <w:ind w:right="-143"/>
        <w:jc w:val="both"/>
        <w:rPr>
          <w:rFonts w:ascii="Times New Roman" w:eastAsia="Times New Roman" w:hAnsi="Times New Roman" w:cs="Times New Roman"/>
          <w:color w:val="000000"/>
          <w:sz w:val="24"/>
          <w:szCs w:val="24"/>
          <w:lang w:eastAsia="ru-RU"/>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в)</w:t>
      </w:r>
      <w:r w:rsidR="00D6148E" w:rsidRPr="00B157F8">
        <w:rPr>
          <w:rFonts w:ascii="Times New Roman" w:hAnsi="Times New Roman" w:cs="Times New Roman"/>
          <w:color w:val="000000"/>
          <w:sz w:val="24"/>
          <w:szCs w:val="24"/>
        </w:rPr>
        <w:t xml:space="preserve"> </w:t>
      </w:r>
      <w:r w:rsidR="00002525">
        <w:rPr>
          <w:rFonts w:ascii="Times New Roman" w:hAnsi="Times New Roman" w:cs="Times New Roman"/>
          <w:color w:val="000000"/>
          <w:sz w:val="24"/>
          <w:szCs w:val="24"/>
        </w:rPr>
        <w:t xml:space="preserve"> </w:t>
      </w:r>
      <w:r w:rsidRPr="00B157F8">
        <w:rPr>
          <w:rFonts w:ascii="Times New Roman" w:eastAsia="Times New Roman" w:hAnsi="Times New Roman" w:cs="Times New Roman"/>
          <w:color w:val="000000"/>
          <w:sz w:val="24"/>
          <w:szCs w:val="24"/>
          <w:u w:val="single"/>
          <w:lang w:eastAsia="ru-RU"/>
        </w:rPr>
        <w:t>на</w:t>
      </w:r>
      <w:proofErr w:type="gramEnd"/>
      <w:r w:rsidRPr="00B157F8">
        <w:rPr>
          <w:rFonts w:ascii="Times New Roman" w:eastAsia="Times New Roman" w:hAnsi="Times New Roman" w:cs="Times New Roman"/>
          <w:color w:val="000000"/>
          <w:sz w:val="24"/>
          <w:szCs w:val="24"/>
          <w:u w:val="single"/>
          <w:lang w:eastAsia="ru-RU"/>
        </w:rPr>
        <w:t xml:space="preserve"> бумажном носителе посредством личного обращения</w:t>
      </w:r>
      <w:r w:rsidRPr="00B157F8">
        <w:rPr>
          <w:rFonts w:ascii="Times New Roman" w:eastAsia="Times New Roman" w:hAnsi="Times New Roman" w:cs="Times New Roman"/>
          <w:color w:val="000000"/>
          <w:sz w:val="24"/>
          <w:szCs w:val="24"/>
          <w:lang w:eastAsia="ru-RU"/>
        </w:rPr>
        <w:t xml:space="preserve"> в уполномоченный орган;</w:t>
      </w:r>
    </w:p>
    <w:p w14:paraId="1A5C8515" w14:textId="77777777" w:rsidR="00B029AC" w:rsidRPr="00B157F8" w:rsidRDefault="00B029AC" w:rsidP="00B029AC">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 xml:space="preserve">г)  </w:t>
      </w:r>
      <w:r w:rsidRPr="00B157F8">
        <w:rPr>
          <w:rFonts w:ascii="Times New Roman" w:hAnsi="Times New Roman" w:cs="Times New Roman"/>
          <w:color w:val="000000"/>
          <w:sz w:val="24"/>
          <w:szCs w:val="24"/>
          <w:u w:val="single"/>
        </w:rPr>
        <w:t>либо</w:t>
      </w:r>
      <w:proofErr w:type="gramEnd"/>
      <w:r w:rsidRPr="00B157F8">
        <w:rPr>
          <w:rFonts w:ascii="Times New Roman" w:hAnsi="Times New Roman" w:cs="Times New Roman"/>
          <w:color w:val="000000"/>
          <w:sz w:val="24"/>
          <w:szCs w:val="24"/>
          <w:u w:val="single"/>
        </w:rPr>
        <w:t xml:space="preserve"> посредством почтового отправления</w:t>
      </w:r>
      <w:r w:rsidRPr="00B157F8">
        <w:rPr>
          <w:rFonts w:ascii="Times New Roman" w:hAnsi="Times New Roman" w:cs="Times New Roman"/>
          <w:color w:val="000000"/>
          <w:sz w:val="24"/>
          <w:szCs w:val="24"/>
        </w:rPr>
        <w:t xml:space="preserve"> с уведомлением о вручении.</w:t>
      </w:r>
    </w:p>
    <w:p w14:paraId="28D9ECEA" w14:textId="1CBF1C20" w:rsidR="00B029AC" w:rsidRPr="00B157F8" w:rsidRDefault="00B157F8" w:rsidP="00B029AC">
      <w:pPr>
        <w:spacing w:after="0" w:line="240" w:lineRule="auto"/>
        <w:ind w:right="-143"/>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br/>
      </w:r>
      <w:r w:rsidR="00B029AC" w:rsidRPr="00B157F8">
        <w:rPr>
          <w:rFonts w:ascii="Times New Roman" w:hAnsi="Times New Roman" w:cs="Times New Roman"/>
          <w:color w:val="000000"/>
          <w:sz w:val="24"/>
          <w:szCs w:val="24"/>
        </w:rPr>
        <w:tab/>
      </w:r>
      <w:r w:rsidR="00B029AC" w:rsidRPr="00B157F8">
        <w:rPr>
          <w:rFonts w:ascii="Times New Roman" w:hAnsi="Times New Roman" w:cs="Times New Roman"/>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экстерриториальному принципу и особенности предоставления</w:t>
      </w:r>
      <w:r>
        <w:rPr>
          <w:rFonts w:ascii="Times New Roman" w:hAnsi="Times New Roman" w:cs="Times New Roman"/>
          <w:b/>
          <w:color w:val="000000"/>
          <w:sz w:val="24"/>
          <w:szCs w:val="24"/>
        </w:rPr>
        <w:t xml:space="preserve"> </w:t>
      </w:r>
      <w:r w:rsidR="00B029AC" w:rsidRPr="00B157F8">
        <w:rPr>
          <w:rFonts w:ascii="Times New Roman" w:hAnsi="Times New Roman" w:cs="Times New Roman"/>
          <w:b/>
          <w:color w:val="000000"/>
          <w:sz w:val="24"/>
          <w:szCs w:val="24"/>
        </w:rPr>
        <w:t>муниципальной услуги в электронной форме</w:t>
      </w:r>
    </w:p>
    <w:p w14:paraId="68C7FCF5" w14:textId="77777777" w:rsidR="00443D37"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2.5. </w:t>
      </w:r>
      <w:r w:rsidR="00443D37" w:rsidRPr="00B157F8">
        <w:rPr>
          <w:rFonts w:ascii="Times New Roman" w:hAnsi="Times New Roman" w:cs="Times New Roman"/>
          <w:color w:val="000000"/>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14:paraId="6A6A39C3" w14:textId="5B403D5C" w:rsidR="00B029AC" w:rsidRPr="00B157F8" w:rsidRDefault="00B029AC" w:rsidP="00443D37">
      <w:pPr>
        <w:spacing w:after="0" w:line="240" w:lineRule="auto"/>
        <w:ind w:right="-143"/>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 xml:space="preserve"> - для документов, в отношении которых утверждены формы и</w:t>
      </w:r>
      <w:r w:rsidRPr="00B157F8">
        <w:rPr>
          <w:rFonts w:ascii="Times New Roman" w:hAnsi="Times New Roman" w:cs="Times New Roman"/>
          <w:color w:val="000000"/>
          <w:sz w:val="24"/>
          <w:szCs w:val="24"/>
        </w:rPr>
        <w:br/>
        <w:t xml:space="preserve">требования по формированию электронных документов в виде файлов в формате </w:t>
      </w:r>
      <w:proofErr w:type="spellStart"/>
      <w:r w:rsidRPr="00B157F8">
        <w:rPr>
          <w:rFonts w:ascii="Times New Roman" w:hAnsi="Times New Roman" w:cs="Times New Roman"/>
          <w:color w:val="000000"/>
          <w:sz w:val="24"/>
          <w:szCs w:val="24"/>
        </w:rPr>
        <w:t>xml</w:t>
      </w:r>
      <w:proofErr w:type="spellEnd"/>
      <w:r w:rsidRPr="00B157F8">
        <w:rPr>
          <w:rFonts w:ascii="Times New Roman" w:hAnsi="Times New Roman" w:cs="Times New Roman"/>
          <w:color w:val="000000"/>
          <w:sz w:val="24"/>
          <w:szCs w:val="24"/>
        </w:rPr>
        <w:t>;</w:t>
      </w:r>
    </w:p>
    <w:p w14:paraId="0836E474"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proofErr w:type="spellStart"/>
      <w:r w:rsidRPr="00B157F8">
        <w:rPr>
          <w:rFonts w:ascii="Times New Roman" w:hAnsi="Times New Roman" w:cs="Times New Roman"/>
          <w:color w:val="000000"/>
          <w:sz w:val="24"/>
          <w:szCs w:val="24"/>
        </w:rPr>
        <w:t>doc</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docx</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odt</w:t>
      </w:r>
      <w:proofErr w:type="spellEnd"/>
      <w:r w:rsidRPr="00B157F8">
        <w:rPr>
          <w:rFonts w:ascii="Times New Roman" w:hAnsi="Times New Roman" w:cs="Times New Roman"/>
          <w:color w:val="000000"/>
          <w:sz w:val="24"/>
          <w:szCs w:val="24"/>
        </w:rPr>
        <w:t xml:space="preserve"> - для документов с текстовым содержанием,</w:t>
      </w:r>
      <w:r w:rsidRPr="00B157F8">
        <w:rPr>
          <w:rFonts w:ascii="Times New Roman" w:hAnsi="Times New Roman" w:cs="Times New Roman"/>
          <w:color w:val="000000"/>
          <w:sz w:val="24"/>
          <w:szCs w:val="24"/>
        </w:rPr>
        <w:br/>
        <w:t>не включающим формулы;</w:t>
      </w:r>
    </w:p>
    <w:p w14:paraId="3CE6FE39" w14:textId="7DA052AD"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 xml:space="preserve">в) </w:t>
      </w:r>
      <w:r w:rsidR="00D6148E"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pdf</w:t>
      </w:r>
      <w:proofErr w:type="spellEnd"/>
      <w:proofErr w:type="gram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jpeg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png</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bmp</w:t>
      </w:r>
      <w:proofErr w:type="spell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tiff</w:t>
      </w:r>
      <w:proofErr w:type="spellEnd"/>
      <w:r w:rsidRPr="00B157F8">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w:t>
      </w:r>
      <w:r w:rsidR="00D6148E" w:rsidRPr="00B157F8">
        <w:rPr>
          <w:rFonts w:ascii="Times New Roman" w:hAnsi="Times New Roman" w:cs="Times New Roman"/>
          <w:color w:val="000000"/>
          <w:sz w:val="24"/>
          <w:szCs w:val="24"/>
        </w:rPr>
        <w:t xml:space="preserve">е </w:t>
      </w:r>
      <w:r w:rsidRPr="00B157F8">
        <w:rPr>
          <w:rFonts w:ascii="Times New Roman" w:hAnsi="Times New Roman" w:cs="Times New Roman"/>
          <w:color w:val="000000"/>
          <w:sz w:val="24"/>
          <w:szCs w:val="24"/>
        </w:rPr>
        <w:t>документов с графическим содержанием;</w:t>
      </w:r>
    </w:p>
    <w:p w14:paraId="6FF426B8" w14:textId="2D71639C" w:rsidR="00D00C2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Pr="00B157F8">
        <w:rPr>
          <w:rFonts w:ascii="Times New Roman" w:hAnsi="Times New Roman" w:cs="Times New Roman"/>
          <w:color w:val="000000"/>
          <w:sz w:val="24"/>
          <w:szCs w:val="24"/>
        </w:rPr>
        <w:t>г)</w:t>
      </w:r>
      <w:r w:rsidR="00D00C23"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zip</w:t>
      </w:r>
      <w:proofErr w:type="spellEnd"/>
      <w:proofErr w:type="gramEnd"/>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rar</w:t>
      </w:r>
      <w:proofErr w:type="spellEnd"/>
      <w:r w:rsidRPr="00B157F8">
        <w:rPr>
          <w:rFonts w:ascii="Times New Roman" w:hAnsi="Times New Roman" w:cs="Times New Roman"/>
          <w:color w:val="000000"/>
          <w:sz w:val="24"/>
          <w:szCs w:val="24"/>
        </w:rPr>
        <w:t xml:space="preserve"> – для сжатых документов в один файл;</w:t>
      </w:r>
    </w:p>
    <w:p w14:paraId="3355F827" w14:textId="04901BF4" w:rsidR="005E6EF3"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B157F8" w:rsidRPr="00B157F8">
        <w:rPr>
          <w:rFonts w:ascii="Times New Roman" w:hAnsi="Times New Roman" w:cs="Times New Roman"/>
          <w:color w:val="000000"/>
          <w:sz w:val="24"/>
          <w:szCs w:val="24"/>
        </w:rPr>
        <w:t xml:space="preserve">д) </w:t>
      </w:r>
      <w:proofErr w:type="spellStart"/>
      <w:r w:rsidR="00B157F8" w:rsidRPr="00B157F8">
        <w:rPr>
          <w:rFonts w:ascii="Times New Roman" w:hAnsi="Times New Roman" w:cs="Times New Roman"/>
          <w:color w:val="000000"/>
          <w:sz w:val="24"/>
          <w:szCs w:val="24"/>
        </w:rPr>
        <w:t>sig</w:t>
      </w:r>
      <w:proofErr w:type="spellEnd"/>
      <w:r w:rsidRPr="00B157F8">
        <w:rPr>
          <w:rFonts w:ascii="Times New Roman" w:hAnsi="Times New Roman" w:cs="Times New Roman"/>
          <w:color w:val="000000"/>
          <w:sz w:val="24"/>
          <w:szCs w:val="24"/>
        </w:rPr>
        <w:t xml:space="preserve"> – для открепленной усиленной квалифицированной электронной</w:t>
      </w:r>
      <w:r w:rsidRPr="00B157F8">
        <w:rPr>
          <w:rFonts w:ascii="Times New Roman" w:hAnsi="Times New Roman" w:cs="Times New Roman"/>
          <w:color w:val="000000"/>
          <w:sz w:val="24"/>
          <w:szCs w:val="24"/>
        </w:rPr>
        <w:br/>
        <w:t>подписи.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2.6. </w:t>
      </w:r>
      <w:r w:rsidR="005E6EF3" w:rsidRPr="00B157F8">
        <w:rPr>
          <w:rFonts w:ascii="Times New Roman" w:hAnsi="Times New Roman" w:cs="Times New Roman"/>
          <w:color w:val="000000"/>
          <w:sz w:val="24"/>
          <w:szCs w:val="24"/>
        </w:rPr>
        <w:t>В случае если оригиналы документов, прилагаемых к уведомлению об</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окончании строительства, выданы и подписаны уполномоченным органом на</w:t>
      </w:r>
      <w:r w:rsidR="00B30F37"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бумажном носителе, допускается формирование таких документов,</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представляемых в электронной форме, путем сканирования непосредственно с оригинала документа (использование копий не допускается), которое</w:t>
      </w:r>
      <w:r w:rsid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осуществляется с сохранением ориентации оригинала документа в разрешении</w:t>
      </w:r>
      <w:r w:rsidR="009F6AAF"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 xml:space="preserve">300-500 </w:t>
      </w:r>
      <w:proofErr w:type="spellStart"/>
      <w:r w:rsidR="005E6EF3" w:rsidRPr="00B157F8">
        <w:rPr>
          <w:rFonts w:ascii="Times New Roman" w:hAnsi="Times New Roman" w:cs="Times New Roman"/>
          <w:color w:val="000000"/>
          <w:sz w:val="24"/>
          <w:szCs w:val="24"/>
        </w:rPr>
        <w:t>dpi</w:t>
      </w:r>
      <w:proofErr w:type="spellEnd"/>
      <w:r w:rsidR="005E6EF3" w:rsidRPr="00B157F8">
        <w:rPr>
          <w:rFonts w:ascii="Times New Roman" w:hAnsi="Times New Roman" w:cs="Times New Roman"/>
          <w:color w:val="000000"/>
          <w:sz w:val="24"/>
          <w:szCs w:val="24"/>
        </w:rPr>
        <w:t xml:space="preserve"> (масштаб 1:1) и всех аутентичных признаков подлинности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(графической подписи лица, печати, углового штампа бланка), с использованием следующих режимов:</w:t>
      </w:r>
    </w:p>
    <w:p w14:paraId="04B3A082" w14:textId="6EEFB5EA" w:rsidR="00B029AC" w:rsidRPr="00B157F8" w:rsidRDefault="00D6148E"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черно-белый</w:t>
      </w:r>
      <w:r w:rsidR="004108C8" w:rsidRPr="00B157F8">
        <w:rPr>
          <w:rFonts w:ascii="Times New Roman" w:hAnsi="Times New Roman" w:cs="Times New Roman"/>
          <w:color w:val="000000"/>
          <w:sz w:val="24"/>
          <w:szCs w:val="24"/>
        </w:rPr>
        <w:t>»</w:t>
      </w:r>
      <w:r w:rsidR="00B029AC" w:rsidRPr="00B157F8">
        <w:rPr>
          <w:rFonts w:ascii="Times New Roman" w:hAnsi="Times New Roman" w:cs="Times New Roman"/>
          <w:color w:val="000000"/>
          <w:sz w:val="24"/>
          <w:szCs w:val="24"/>
        </w:rPr>
        <w:t xml:space="preserve"> (при отсутствии в документе графических изображений и</w:t>
      </w:r>
      <w:r w:rsidRPr="00B157F8">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(или) цветного текста);</w:t>
      </w:r>
    </w:p>
    <w:p w14:paraId="7A215FDC" w14:textId="65C23EAC"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оттенки серого</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 графических изображений,</w:t>
      </w:r>
      <w:r w:rsidRPr="00B157F8">
        <w:rPr>
          <w:rFonts w:ascii="Times New Roman" w:hAnsi="Times New Roman" w:cs="Times New Roman"/>
          <w:color w:val="000000"/>
          <w:sz w:val="24"/>
          <w:szCs w:val="24"/>
        </w:rPr>
        <w:br/>
        <w:t>отличных от цветного графического изображения);</w:t>
      </w:r>
    </w:p>
    <w:p w14:paraId="56346416" w14:textId="77777777" w:rsidR="00002525"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цветной</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или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режим полной цветопередачи</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(при наличии в документе</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цветных графических изображений либо цветного текста).</w:t>
      </w:r>
      <w:r w:rsidRPr="00B157F8">
        <w:rPr>
          <w:rFonts w:ascii="Times New Roman" w:hAnsi="Times New Roman" w:cs="Times New Roman"/>
          <w:color w:val="000000"/>
          <w:sz w:val="24"/>
          <w:szCs w:val="24"/>
        </w:rPr>
        <w:br/>
      </w:r>
      <w:r w:rsidR="00002525">
        <w:rPr>
          <w:rFonts w:ascii="Times New Roman" w:hAnsi="Times New Roman" w:cs="Times New Roman"/>
          <w:color w:val="000000"/>
          <w:sz w:val="24"/>
          <w:szCs w:val="24"/>
        </w:rPr>
        <w:tab/>
      </w:r>
      <w:r w:rsidRPr="00B157F8">
        <w:rPr>
          <w:rFonts w:ascii="Times New Roman" w:hAnsi="Times New Roman" w:cs="Times New Roman"/>
          <w:color w:val="000000"/>
          <w:sz w:val="24"/>
          <w:szCs w:val="24"/>
        </w:rPr>
        <w:t>Количество файлов должно соответствовать количеству документов, каждый</w:t>
      </w:r>
      <w:r w:rsidR="0000252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из которых содержит текстовую и (или) графическую информацию.</w:t>
      </w:r>
    </w:p>
    <w:p w14:paraId="60BAA528" w14:textId="6F6209C9" w:rsid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2.7.</w:t>
      </w:r>
      <w:r w:rsidR="00D00C23" w:rsidRPr="00B157F8">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Документы, прилагаемые заявителем к уведомлению об окончании</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строительства, представляемые в электронной форме, должны обеспечивать</w:t>
      </w:r>
      <w:r w:rsidR="00002525">
        <w:rPr>
          <w:rFonts w:ascii="Times New Roman" w:hAnsi="Times New Roman" w:cs="Times New Roman"/>
          <w:color w:val="000000"/>
          <w:sz w:val="24"/>
          <w:szCs w:val="24"/>
        </w:rPr>
        <w:t xml:space="preserve"> </w:t>
      </w:r>
      <w:r w:rsidR="005E6EF3" w:rsidRPr="00B157F8">
        <w:rPr>
          <w:rFonts w:ascii="Times New Roman" w:hAnsi="Times New Roman" w:cs="Times New Roman"/>
          <w:color w:val="000000"/>
          <w:sz w:val="24"/>
          <w:szCs w:val="24"/>
        </w:rPr>
        <w:t>возможность идентифицировать документ и количество листов в документе.</w:t>
      </w:r>
      <w:r w:rsidRPr="00B157F8">
        <w:rPr>
          <w:rFonts w:ascii="Times New Roman" w:hAnsi="Times New Roman" w:cs="Times New Roman"/>
          <w:color w:val="000000"/>
          <w:sz w:val="24"/>
          <w:szCs w:val="24"/>
        </w:rPr>
        <w:tab/>
      </w:r>
    </w:p>
    <w:p w14:paraId="13A65364" w14:textId="77777777" w:rsidR="00002525" w:rsidRDefault="00B157F8" w:rsidP="005E6E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29AC" w:rsidRPr="00B157F8">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Исчерпывающий перечень документов, необходимых для</w:t>
      </w:r>
      <w:r w:rsidR="00002525">
        <w:rPr>
          <w:rFonts w:ascii="Times New Roman" w:hAnsi="Times New Roman" w:cs="Times New Roman"/>
          <w:color w:val="000000"/>
          <w:sz w:val="24"/>
          <w:szCs w:val="24"/>
        </w:rPr>
        <w:t xml:space="preserve"> </w:t>
      </w:r>
      <w:r w:rsidR="00B029AC" w:rsidRPr="00B157F8">
        <w:rPr>
          <w:rFonts w:ascii="Times New Roman" w:hAnsi="Times New Roman" w:cs="Times New Roman"/>
          <w:color w:val="000000"/>
          <w:sz w:val="24"/>
          <w:szCs w:val="24"/>
        </w:rPr>
        <w:t>предоставления услуги, подлежащих представлению заявителем самостоятельно:</w:t>
      </w:r>
    </w:p>
    <w:p w14:paraId="46C78301" w14:textId="6ED9CE2F" w:rsidR="00B029AC" w:rsidRPr="00B157F8" w:rsidRDefault="00B029AC" w:rsidP="005E6EF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b/>
          <w:color w:val="000000"/>
          <w:sz w:val="24"/>
          <w:szCs w:val="24"/>
        </w:rPr>
        <w:t>уведомление об окончании строительства</w:t>
      </w:r>
      <w:r w:rsidRPr="00B157F8">
        <w:rPr>
          <w:rFonts w:ascii="Times New Roman" w:hAnsi="Times New Roman" w:cs="Times New Roman"/>
          <w:color w:val="000000"/>
          <w:sz w:val="24"/>
          <w:szCs w:val="24"/>
        </w:rPr>
        <w:t xml:space="preserve">. </w:t>
      </w:r>
    </w:p>
    <w:p w14:paraId="4098898B"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FDDAEB5" w14:textId="7F8B7AD1" w:rsidR="0021359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b/>
          <w:color w:val="000000"/>
          <w:sz w:val="24"/>
          <w:szCs w:val="24"/>
        </w:rPr>
        <w:t>документ, удостоверяющий личность заявителя или представителя</w:t>
      </w:r>
      <w:r w:rsidR="0021359C"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заявителя</w:t>
      </w:r>
      <w:r w:rsidRPr="00B157F8">
        <w:rPr>
          <w:rFonts w:ascii="Times New Roman" w:hAnsi="Times New Roman" w:cs="Times New Roman"/>
          <w:color w:val="000000"/>
          <w:sz w:val="24"/>
          <w:szCs w:val="24"/>
        </w:rPr>
        <w:t>, в случае представления уведомления об окончании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посредством личного обращения в Уполномоченный орган, в том числе через</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пункта 2.4 настоящего Административного регламента направление </w:t>
      </w:r>
      <w:proofErr w:type="gramStart"/>
      <w:r w:rsidRPr="00B157F8">
        <w:rPr>
          <w:rFonts w:ascii="Times New Roman" w:hAnsi="Times New Roman" w:cs="Times New Roman"/>
          <w:color w:val="000000"/>
          <w:sz w:val="24"/>
          <w:szCs w:val="24"/>
        </w:rPr>
        <w:t xml:space="preserve">указанного </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документа</w:t>
      </w:r>
      <w:proofErr w:type="gramEnd"/>
      <w:r w:rsidRPr="00B157F8">
        <w:rPr>
          <w:rFonts w:ascii="Times New Roman" w:hAnsi="Times New Roman" w:cs="Times New Roman"/>
          <w:color w:val="000000"/>
          <w:sz w:val="24"/>
          <w:szCs w:val="24"/>
        </w:rPr>
        <w:t xml:space="preserve"> не требуется;</w:t>
      </w:r>
    </w:p>
    <w:p w14:paraId="26040FFA" w14:textId="19B9DD93"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b/>
          <w:color w:val="000000"/>
          <w:sz w:val="24"/>
          <w:szCs w:val="24"/>
        </w:rPr>
        <w:t>документ, подтверждающий полномочия представителя заявителя действовать от имени заявителя</w:t>
      </w:r>
      <w:r w:rsidRPr="00B157F8">
        <w:rPr>
          <w:rFonts w:ascii="Times New Roman" w:hAnsi="Times New Roman" w:cs="Times New Roman"/>
          <w:color w:val="000000"/>
          <w:sz w:val="24"/>
          <w:szCs w:val="24"/>
        </w:rPr>
        <w:t xml:space="preserve">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Pr="00B157F8">
        <w:rPr>
          <w:rFonts w:ascii="Times New Roman" w:hAnsi="Times New Roman" w:cs="Times New Roman"/>
          <w:color w:val="000000"/>
          <w:sz w:val="24"/>
          <w:szCs w:val="24"/>
        </w:rPr>
        <w:b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A724CA6" w14:textId="77777777" w:rsidR="00B029AC"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г) </w:t>
      </w:r>
      <w:r w:rsidRPr="00B157F8">
        <w:rPr>
          <w:rFonts w:ascii="Times New Roman" w:hAnsi="Times New Roman" w:cs="Times New Roman"/>
          <w:b/>
          <w:color w:val="000000"/>
          <w:sz w:val="24"/>
          <w:szCs w:val="24"/>
        </w:rPr>
        <w:t>заверенный перевод на русский язык документов о государственной регистрации юридического лица</w:t>
      </w:r>
      <w:r w:rsidRPr="00B157F8">
        <w:rPr>
          <w:rFonts w:ascii="Times New Roman" w:hAnsi="Times New Roman" w:cs="Times New Roman"/>
          <w:color w:val="000000"/>
          <w:sz w:val="24"/>
          <w:szCs w:val="24"/>
        </w:rPr>
        <w:t xml:space="preserve"> в соответствии с законодательством иностранного государства в случае, если застройщиком является иностранное юридическое лицо;</w:t>
      </w:r>
    </w:p>
    <w:p w14:paraId="7F1FEE86" w14:textId="568AA64A" w:rsidR="00460EAF" w:rsidRPr="00B157F8" w:rsidRDefault="00B029A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д) </w:t>
      </w:r>
      <w:r w:rsidRPr="00B157F8">
        <w:rPr>
          <w:rFonts w:ascii="Times New Roman" w:hAnsi="Times New Roman" w:cs="Times New Roman"/>
          <w:b/>
          <w:color w:val="000000"/>
          <w:sz w:val="24"/>
          <w:szCs w:val="24"/>
        </w:rPr>
        <w:t>технический план</w:t>
      </w:r>
      <w:r w:rsidRPr="00B157F8">
        <w:rPr>
          <w:rFonts w:ascii="Times New Roman" w:hAnsi="Times New Roman" w:cs="Times New Roman"/>
          <w:color w:val="000000"/>
          <w:sz w:val="24"/>
          <w:szCs w:val="24"/>
        </w:rPr>
        <w:t xml:space="preserve"> объекта индивидуального жилищного строительства</w:t>
      </w:r>
      <w:r w:rsidR="0021359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садового дома;</w:t>
      </w:r>
    </w:p>
    <w:p w14:paraId="201A4D56" w14:textId="514E03C6" w:rsidR="0021359C" w:rsidRPr="00B157F8" w:rsidRDefault="0021359C" w:rsidP="00B029A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е) </w:t>
      </w:r>
      <w:r w:rsidRPr="00B157F8">
        <w:rPr>
          <w:rFonts w:ascii="Times New Roman" w:hAnsi="Times New Roman" w:cs="Times New Roman"/>
          <w:b/>
          <w:color w:val="000000"/>
          <w:sz w:val="24"/>
          <w:szCs w:val="24"/>
        </w:rPr>
        <w:t>заключенное между правообладателями земельного участка</w:t>
      </w:r>
      <w:r w:rsidRPr="00B157F8">
        <w:rPr>
          <w:rFonts w:ascii="Times New Roman" w:hAnsi="Times New Roman" w:cs="Times New Roman"/>
          <w:color w:val="000000"/>
          <w:sz w:val="24"/>
          <w:szCs w:val="24"/>
        </w:rPr>
        <w:t xml:space="preserve">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8F3A709" w14:textId="77777777" w:rsidR="0021359C" w:rsidRPr="00B157F8" w:rsidRDefault="0021359C" w:rsidP="00B029AC">
      <w:pPr>
        <w:spacing w:after="0" w:line="240" w:lineRule="auto"/>
        <w:jc w:val="both"/>
        <w:rPr>
          <w:rFonts w:ascii="Times New Roman" w:hAnsi="Times New Roman" w:cs="Times New Roman"/>
          <w:color w:val="000000"/>
          <w:sz w:val="24"/>
          <w:szCs w:val="24"/>
        </w:rPr>
      </w:pPr>
    </w:p>
    <w:p w14:paraId="24C02D2F" w14:textId="6CDA5ED5"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документов и сведений, необходимых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соответствии с нормативными правовыми актами для предоставления</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которые находятся в распоряжении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государственных органов, органов местного самоуправления и иных органов, участвующих в предоставлении муниципальных услуг</w:t>
      </w:r>
    </w:p>
    <w:p w14:paraId="71432B65" w14:textId="38E4AE6A" w:rsidR="0021359C" w:rsidRPr="00B157F8" w:rsidRDefault="0021359C" w:rsidP="0021359C">
      <w:pPr>
        <w:spacing w:after="0" w:line="240" w:lineRule="auto"/>
        <w:jc w:val="center"/>
        <w:rPr>
          <w:rFonts w:ascii="Times New Roman" w:hAnsi="Times New Roman" w:cs="Times New Roman"/>
          <w:b/>
          <w:color w:val="000000"/>
          <w:sz w:val="24"/>
          <w:szCs w:val="24"/>
        </w:rPr>
      </w:pPr>
    </w:p>
    <w:p w14:paraId="3803E190" w14:textId="77B50EF0" w:rsidR="0021359C" w:rsidRPr="00B157F8" w:rsidRDefault="0021359C" w:rsidP="0021359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2.9. Исчерпывающий перечень необходимых для предоставления услуги</w:t>
      </w:r>
      <w:r w:rsidRPr="00B157F8">
        <w:rPr>
          <w:rFonts w:ascii="Times New Roman" w:hAnsi="Times New Roman" w:cs="Times New Roman"/>
          <w:color w:val="000000"/>
          <w:sz w:val="24"/>
          <w:szCs w:val="24"/>
        </w:rPr>
        <w:br/>
        <w:t>документов (их копий или сведений, содержащихся в них), которые</w:t>
      </w:r>
      <w:r w:rsidRPr="00B157F8">
        <w:rPr>
          <w:rFonts w:ascii="Times New Roman" w:hAnsi="Times New Roman" w:cs="Times New Roman"/>
          <w:color w:val="000000"/>
          <w:sz w:val="24"/>
          <w:szCs w:val="24"/>
        </w:rPr>
        <w:br/>
        <w:t>запрашиваются Уполномоченным органом в порядке межведомственного</w:t>
      </w:r>
      <w:r w:rsidRPr="00B157F8">
        <w:rPr>
          <w:rFonts w:ascii="Times New Roman" w:hAnsi="Times New Roman" w:cs="Times New Roman"/>
          <w:color w:val="000000"/>
          <w:sz w:val="24"/>
          <w:szCs w:val="24"/>
        </w:rPr>
        <w:br/>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а) сведения из Единого государственного реестра недвижимости об основных характеристиках и зарегистрированных правах на земельный участок);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б) сведения из Единого государственного реестра юридических лиц (при</w:t>
      </w:r>
      <w:r w:rsidRPr="00B157F8">
        <w:rPr>
          <w:rFonts w:ascii="Times New Roman" w:hAnsi="Times New Roman" w:cs="Times New Roman"/>
          <w:color w:val="000000"/>
          <w:sz w:val="24"/>
          <w:szCs w:val="24"/>
        </w:rPr>
        <w:br/>
        <w:t>обращении застройщика, являющегося юридическим лицом) или из Единого</w:t>
      </w:r>
      <w:r w:rsidRPr="00B157F8">
        <w:rPr>
          <w:rFonts w:ascii="Times New Roman" w:hAnsi="Times New Roman" w:cs="Times New Roman"/>
          <w:color w:val="000000"/>
          <w:sz w:val="24"/>
          <w:szCs w:val="24"/>
        </w:rPr>
        <w:br/>
        <w:t>государственного реестра индивидуальных предпринимателей (при обращении застройщика, являющегося индивидуальным предпринимателем).</w:t>
      </w:r>
    </w:p>
    <w:p w14:paraId="780AFE1A" w14:textId="77777777" w:rsidR="0021359C" w:rsidRPr="00B157F8" w:rsidRDefault="0021359C" w:rsidP="0021359C">
      <w:pPr>
        <w:spacing w:after="0" w:line="240" w:lineRule="auto"/>
        <w:jc w:val="both"/>
        <w:rPr>
          <w:rFonts w:ascii="Times New Roman" w:hAnsi="Times New Roman" w:cs="Times New Roman"/>
          <w:color w:val="000000"/>
          <w:sz w:val="24"/>
          <w:szCs w:val="24"/>
        </w:rPr>
      </w:pPr>
    </w:p>
    <w:p w14:paraId="50E762A4" w14:textId="1075037F" w:rsidR="0021359C" w:rsidRPr="00B157F8" w:rsidRDefault="0021359C" w:rsidP="0021359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Срок и порядок регистрации запроса заявителя о предоставлении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муниципальной услуги, в том числе в электронной форме</w:t>
      </w:r>
    </w:p>
    <w:p w14:paraId="19701D5E" w14:textId="5D2A66B4" w:rsidR="002733BA" w:rsidRPr="00B157F8" w:rsidRDefault="0021359C"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2.10. Регистрация уведомления об окончании строительства,</w:t>
      </w:r>
      <w:r w:rsidRPr="00B157F8">
        <w:rPr>
          <w:rFonts w:ascii="Times New Roman" w:hAnsi="Times New Roman" w:cs="Times New Roman"/>
          <w:color w:val="000000"/>
          <w:sz w:val="24"/>
          <w:szCs w:val="24"/>
        </w:rPr>
        <w:br/>
        <w:t>представленного заявителем указанными в пункте 2.4 настоящего</w:t>
      </w:r>
      <w:r w:rsidRPr="00B157F8">
        <w:rPr>
          <w:rFonts w:ascii="Times New Roman" w:hAnsi="Times New Roman" w:cs="Times New Roman"/>
          <w:color w:val="000000"/>
          <w:sz w:val="24"/>
          <w:szCs w:val="24"/>
        </w:rPr>
        <w:br/>
        <w:t>Административного регламента способами в уполномоченный орган</w:t>
      </w:r>
      <w:r w:rsidRPr="00B157F8">
        <w:rPr>
          <w:rFonts w:ascii="Times New Roman" w:hAnsi="Times New Roman" w:cs="Times New Roman"/>
          <w:color w:val="000000"/>
          <w:sz w:val="24"/>
          <w:szCs w:val="24"/>
        </w:rPr>
        <w:br/>
        <w:t>государственной власти, орган местного самоуправления, осуществляется не</w:t>
      </w:r>
      <w:r w:rsidRPr="00B157F8">
        <w:rPr>
          <w:rFonts w:ascii="Times New Roman" w:hAnsi="Times New Roman" w:cs="Times New Roman"/>
          <w:color w:val="000000"/>
          <w:sz w:val="24"/>
          <w:szCs w:val="24"/>
        </w:rPr>
        <w:br/>
        <w:t>позднее одного рабочего дня, следующего за днем его поступления.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В случае представления уведомления об окончании строительства в</w:t>
      </w:r>
      <w:r w:rsidRPr="00B157F8">
        <w:rPr>
          <w:rFonts w:ascii="Times New Roman" w:hAnsi="Times New Roman" w:cs="Times New Roman"/>
          <w:color w:val="000000"/>
          <w:sz w:val="24"/>
          <w:szCs w:val="24"/>
        </w:rPr>
        <w:br/>
        <w:t>электронной форме посредством Единого портала, регионального портала вне</w:t>
      </w:r>
      <w:r w:rsidRPr="00B157F8">
        <w:rPr>
          <w:rFonts w:ascii="Times New Roman" w:hAnsi="Times New Roman" w:cs="Times New Roman"/>
          <w:color w:val="000000"/>
          <w:sz w:val="24"/>
          <w:szCs w:val="24"/>
        </w:rPr>
        <w:br/>
        <w:t>рабочего времени уполномоченного органа в выходной, нерабочий праздничный день днем</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поступления уведомления об окончании строительства считается первый рабочий</w:t>
      </w:r>
      <w:r w:rsidR="002733B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день, следующий за днем представления заявителем указанного уведомления.</w:t>
      </w:r>
      <w:r w:rsidRPr="00B157F8">
        <w:rPr>
          <w:rFonts w:ascii="Times New Roman" w:hAnsi="Times New Roman" w:cs="Times New Roman"/>
          <w:color w:val="000000"/>
          <w:sz w:val="24"/>
          <w:szCs w:val="24"/>
        </w:rPr>
        <w:br/>
      </w:r>
      <w:r w:rsidR="002733B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Уведомление об окончании строительства считается поступившим в</w:t>
      </w:r>
      <w:r w:rsidRPr="00B157F8">
        <w:rPr>
          <w:rFonts w:ascii="Times New Roman" w:hAnsi="Times New Roman" w:cs="Times New Roman"/>
          <w:color w:val="000000"/>
          <w:sz w:val="24"/>
          <w:szCs w:val="24"/>
        </w:rPr>
        <w:br/>
        <w:t>уполномоченный орган со дня его регистрации.</w:t>
      </w:r>
    </w:p>
    <w:p w14:paraId="5777C2DC" w14:textId="7413EB30" w:rsidR="0021359C" w:rsidRPr="00B157F8" w:rsidRDefault="0021359C" w:rsidP="002733BA">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br/>
        <w:t>Срок предоставления муниципальной услуги, в том</w:t>
      </w:r>
      <w:r w:rsidRPr="00B157F8">
        <w:rPr>
          <w:rFonts w:ascii="Times New Roman" w:hAnsi="Times New Roman" w:cs="Times New Roman"/>
          <w:b/>
          <w:color w:val="000000"/>
          <w:sz w:val="24"/>
          <w:szCs w:val="24"/>
        </w:rPr>
        <w:br/>
        <w:t>числе с учетом необходимости обращения в организации, участвующие в</w:t>
      </w:r>
      <w:r w:rsidRPr="00B157F8">
        <w:rPr>
          <w:rFonts w:ascii="Times New Roman" w:hAnsi="Times New Roman" w:cs="Times New Roman"/>
          <w:b/>
          <w:color w:val="000000"/>
          <w:sz w:val="24"/>
          <w:szCs w:val="24"/>
        </w:rPr>
        <w:br/>
        <w:t>предоставлении муниципальной услуги, срок</w:t>
      </w:r>
      <w:r w:rsidRPr="00B157F8">
        <w:rPr>
          <w:rFonts w:ascii="Times New Roman" w:hAnsi="Times New Roman" w:cs="Times New Roman"/>
          <w:b/>
          <w:color w:val="000000"/>
          <w:sz w:val="24"/>
          <w:szCs w:val="24"/>
        </w:rPr>
        <w:br/>
        <w:t>приостановления предоставления муниципальной услуги,</w:t>
      </w:r>
      <w:r w:rsidRPr="00B157F8">
        <w:rPr>
          <w:rFonts w:ascii="Times New Roman" w:hAnsi="Times New Roman" w:cs="Times New Roman"/>
          <w:b/>
          <w:color w:val="000000"/>
          <w:sz w:val="24"/>
          <w:szCs w:val="24"/>
        </w:rPr>
        <w:br/>
        <w:t>срок выдачи (направления) документов, являющихся результатом</w:t>
      </w:r>
      <w:r w:rsidR="002733BA" w:rsidRPr="00B157F8">
        <w:rPr>
          <w:rFonts w:ascii="Times New Roman" w:hAnsi="Times New Roman" w:cs="Times New Roman"/>
          <w:b/>
          <w:color w:val="000000"/>
          <w:sz w:val="24"/>
          <w:szCs w:val="24"/>
        </w:rPr>
        <w:t xml:space="preserve"> предоставления муниципальной услуги</w:t>
      </w:r>
    </w:p>
    <w:p w14:paraId="6BF22709" w14:textId="77777777" w:rsidR="002733BA" w:rsidRPr="00B157F8" w:rsidRDefault="002733BA" w:rsidP="002733BA">
      <w:pPr>
        <w:spacing w:after="0" w:line="240" w:lineRule="auto"/>
        <w:jc w:val="center"/>
        <w:rPr>
          <w:rFonts w:ascii="Times New Roman" w:hAnsi="Times New Roman" w:cs="Times New Roman"/>
          <w:b/>
          <w:color w:val="000000"/>
          <w:sz w:val="24"/>
          <w:szCs w:val="24"/>
        </w:rPr>
      </w:pPr>
    </w:p>
    <w:p w14:paraId="184E724F" w14:textId="7DBA6B35" w:rsidR="002733BA" w:rsidRPr="00B157F8" w:rsidRDefault="00607BD6" w:rsidP="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 xml:space="preserve">2.11. Срок предоставления услуги составляет </w:t>
      </w:r>
      <w:r w:rsidR="002733BA" w:rsidRPr="00B157F8">
        <w:rPr>
          <w:rFonts w:ascii="Times New Roman" w:hAnsi="Times New Roman" w:cs="Times New Roman"/>
          <w:b/>
          <w:color w:val="000000"/>
          <w:sz w:val="24"/>
          <w:szCs w:val="24"/>
        </w:rPr>
        <w:t>не более семи рабочих дней</w:t>
      </w:r>
      <w:r w:rsidR="002733BA" w:rsidRPr="00B157F8">
        <w:rPr>
          <w:rFonts w:ascii="Times New Roman" w:hAnsi="Times New Roman" w:cs="Times New Roman"/>
          <w:color w:val="000000"/>
          <w:sz w:val="24"/>
          <w:szCs w:val="24"/>
        </w:rPr>
        <w:t xml:space="preserve"> со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дня поступления уведомления об окончании строительства в Уполномоченный орган.</w:t>
      </w:r>
    </w:p>
    <w:p w14:paraId="25A07A6D" w14:textId="5F3A202C" w:rsidR="002733BA" w:rsidRPr="00B157F8" w:rsidRDefault="002733BA" w:rsidP="002733BA">
      <w:pPr>
        <w:spacing w:after="0" w:line="240" w:lineRule="auto"/>
        <w:jc w:val="both"/>
        <w:rPr>
          <w:rFonts w:ascii="Times New Roman" w:hAnsi="Times New Roman" w:cs="Times New Roman"/>
          <w:b/>
          <w:color w:val="000000"/>
          <w:sz w:val="24"/>
          <w:szCs w:val="24"/>
        </w:rPr>
      </w:pPr>
    </w:p>
    <w:p w14:paraId="73B3226B" w14:textId="3B32784A" w:rsidR="002733BA" w:rsidRPr="00B157F8" w:rsidRDefault="002733BA" w:rsidP="002733BA">
      <w:pPr>
        <w:spacing w:after="0" w:line="240" w:lineRule="auto"/>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Исчерпывающий перечень оснований для приостановления или отказа в</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предоставлении муниципальной услуги</w:t>
      </w:r>
    </w:p>
    <w:p w14:paraId="43D07C01" w14:textId="40BEB0B8" w:rsidR="002733BA" w:rsidRPr="00B157F8" w:rsidRDefault="002733BA">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2.12. Оснований для приостановления предоставления услуги или отказа в предоставлении услуги не предусмотрено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Основания для направления заявителю уведомления о несоответствии</w:t>
      </w:r>
      <w:r w:rsidRPr="00B157F8">
        <w:rPr>
          <w:rFonts w:ascii="Times New Roman" w:hAnsi="Times New Roman" w:cs="Times New Roman"/>
          <w:color w:val="000000"/>
          <w:sz w:val="24"/>
          <w:szCs w:val="24"/>
        </w:rPr>
        <w:br/>
        <w:t>построенных или реконструированных объекта индивидуального жилищного</w:t>
      </w:r>
      <w:r w:rsidRPr="00B157F8">
        <w:rPr>
          <w:rFonts w:ascii="Times New Roman" w:hAnsi="Times New Roman" w:cs="Times New Roman"/>
          <w:color w:val="000000"/>
          <w:sz w:val="24"/>
          <w:szCs w:val="24"/>
        </w:rPr>
        <w:br/>
        <w:t>строительства или садового дома требованиям законодательства о</w:t>
      </w:r>
      <w:r w:rsidRPr="00B157F8">
        <w:rPr>
          <w:rFonts w:ascii="Times New Roman" w:hAnsi="Times New Roman" w:cs="Times New Roman"/>
          <w:color w:val="000000"/>
          <w:sz w:val="24"/>
          <w:szCs w:val="24"/>
        </w:rPr>
        <w:br/>
        <w:t>градостроительной деятельности (далее - уведомление о несоответствии) предусмотрены пунктом 2.20 настоящего Административного регламента.</w:t>
      </w:r>
    </w:p>
    <w:p w14:paraId="6E8E5CFB" w14:textId="77777777" w:rsidR="00C8679D" w:rsidRPr="00B157F8" w:rsidRDefault="00C8679D">
      <w:pPr>
        <w:spacing w:after="0" w:line="240" w:lineRule="auto"/>
        <w:jc w:val="both"/>
        <w:rPr>
          <w:rFonts w:ascii="Times New Roman" w:hAnsi="Times New Roman" w:cs="Times New Roman"/>
          <w:color w:val="000000"/>
          <w:sz w:val="24"/>
          <w:szCs w:val="24"/>
        </w:rPr>
      </w:pPr>
    </w:p>
    <w:p w14:paraId="7F79658C" w14:textId="6F399727" w:rsid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Исчерпывающий перечень оснований для отказа в приеме документов,</w:t>
      </w:r>
    </w:p>
    <w:p w14:paraId="4A41CC7D" w14:textId="4399D47C" w:rsidR="002733BA" w:rsidRPr="00B157F8" w:rsidRDefault="002733BA" w:rsidP="00B157F8">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необходимых для предоставления муниципальной услуги</w:t>
      </w:r>
    </w:p>
    <w:p w14:paraId="4CC7860E" w14:textId="77777777" w:rsidR="002733BA" w:rsidRPr="00B157F8" w:rsidRDefault="002733BA">
      <w:pPr>
        <w:spacing w:after="0" w:line="240" w:lineRule="auto"/>
        <w:jc w:val="both"/>
        <w:rPr>
          <w:rFonts w:ascii="Times New Roman" w:hAnsi="Times New Roman" w:cs="Times New Roman"/>
          <w:b/>
          <w:color w:val="000000"/>
          <w:sz w:val="24"/>
          <w:szCs w:val="24"/>
        </w:rPr>
      </w:pPr>
    </w:p>
    <w:p w14:paraId="6779E782"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2.13. Исчерпывающий перечень оснований для отказа в приеме документов,</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указанных в пункте 2.8 настоящего Административного регламента, в том числе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представленных в электронной форме:</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а) уведомление об окончании строительства представлено в орган</w:t>
      </w:r>
      <w:r w:rsidR="002733BA" w:rsidRPr="00B157F8">
        <w:rPr>
          <w:rFonts w:ascii="Times New Roman" w:hAnsi="Times New Roman" w:cs="Times New Roman"/>
          <w:color w:val="000000"/>
          <w:sz w:val="24"/>
          <w:szCs w:val="24"/>
        </w:rPr>
        <w:br/>
        <w:t xml:space="preserve">государственной власти, орган местного самоуправления, в </w:t>
      </w:r>
      <w:proofErr w:type="gramStart"/>
      <w:r w:rsidR="002733BA" w:rsidRPr="00B157F8">
        <w:rPr>
          <w:rFonts w:ascii="Times New Roman" w:hAnsi="Times New Roman" w:cs="Times New Roman"/>
          <w:color w:val="000000"/>
          <w:sz w:val="24"/>
          <w:szCs w:val="24"/>
        </w:rPr>
        <w:t xml:space="preserve">полномочия </w:t>
      </w:r>
      <w:r w:rsidR="00607BD6"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которых</w:t>
      </w:r>
      <w:proofErr w:type="gramEnd"/>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не входит предоставление услуги;</w:t>
      </w:r>
    </w:p>
    <w:p w14:paraId="22ED77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б) представленные документы утратили силу на день обращения за</w:t>
      </w:r>
      <w:r w:rsidR="002733BA" w:rsidRPr="00B157F8">
        <w:rPr>
          <w:rFonts w:ascii="Times New Roman" w:hAnsi="Times New Roman" w:cs="Times New Roman"/>
          <w:color w:val="000000"/>
          <w:sz w:val="24"/>
          <w:szCs w:val="24"/>
        </w:rPr>
        <w:br/>
        <w:t>получением услуги (документ, удостоверяющий личность; документ,</w:t>
      </w:r>
      <w:r w:rsidR="002733BA" w:rsidRPr="00B157F8">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получением услуги указанным лицом);</w:t>
      </w:r>
    </w:p>
    <w:p w14:paraId="1240A266" w14:textId="77777777"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в) представленные документы содержат подчистки и исправления текста;</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г) представленные в электронной форме документы содержат повреждения,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содержащиеся в документах;</w:t>
      </w:r>
    </w:p>
    <w:p w14:paraId="3F570E04" w14:textId="77777777" w:rsid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д) уведомление об окончании строительства и документы, указанные в</w:t>
      </w:r>
      <w:r w:rsidR="002733BA" w:rsidRPr="00B157F8">
        <w:rPr>
          <w:rFonts w:ascii="Times New Roman" w:hAnsi="Times New Roman" w:cs="Times New Roman"/>
          <w:color w:val="000000"/>
          <w:sz w:val="24"/>
          <w:szCs w:val="24"/>
        </w:rPr>
        <w:br/>
        <w:t xml:space="preserve">подпунктах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 Административного регламента,</w:t>
      </w:r>
      <w:r w:rsidR="002733BA" w:rsidRPr="00B157F8">
        <w:rPr>
          <w:rFonts w:ascii="Times New Roman" w:hAnsi="Times New Roman" w:cs="Times New Roman"/>
          <w:color w:val="000000"/>
          <w:sz w:val="24"/>
          <w:szCs w:val="24"/>
        </w:rPr>
        <w:br/>
        <w:t>представлены в электронной форме с нарушением требований,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установленных</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пунктами </w:t>
      </w:r>
    </w:p>
    <w:p w14:paraId="619FE9B3" w14:textId="77777777" w:rsidR="00B157F8" w:rsidRDefault="002733BA"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5 - 7 настоящего Административного регламента;</w:t>
      </w:r>
    </w:p>
    <w:p w14:paraId="17BEE34A" w14:textId="58150814"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е) выявлено несоблюдение установленных статьей 11 Федерального закона</w:t>
      </w:r>
      <w:r w:rsidRPr="00B157F8">
        <w:rPr>
          <w:rFonts w:ascii="Times New Roman" w:hAnsi="Times New Roman" w:cs="Times New Roman"/>
          <w:color w:val="000000"/>
          <w:sz w:val="24"/>
          <w:szCs w:val="24"/>
        </w:rPr>
        <w:t xml:space="preserve"> </w:t>
      </w:r>
      <w:r w:rsidR="009F6AAF"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Об электронной подписи</w:t>
      </w:r>
      <w:r w:rsidR="009F6AAF"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условий признания квалифицированной электронной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подписи действительной в документах, представленных в электронной форме.</w:t>
      </w:r>
    </w:p>
    <w:p w14:paraId="29345932" w14:textId="7E3105BB" w:rsidR="00607BD6"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2.14.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оформляется по форме согласно</w:t>
      </w:r>
      <w:r w:rsidR="002733BA" w:rsidRPr="00B157F8">
        <w:rPr>
          <w:rFonts w:ascii="Times New Roman" w:hAnsi="Times New Roman" w:cs="Times New Roman"/>
          <w:color w:val="000000"/>
          <w:sz w:val="24"/>
          <w:szCs w:val="24"/>
        </w:rPr>
        <w:br/>
        <w:t xml:space="preserve">Приложению № </w:t>
      </w:r>
      <w:r w:rsidR="005E6EF3" w:rsidRPr="00B157F8">
        <w:rPr>
          <w:rFonts w:ascii="Times New Roman" w:hAnsi="Times New Roman" w:cs="Times New Roman"/>
          <w:color w:val="000000"/>
          <w:sz w:val="24"/>
          <w:szCs w:val="24"/>
        </w:rPr>
        <w:t>1</w:t>
      </w:r>
      <w:r w:rsidR="002733BA" w:rsidRPr="00B157F8">
        <w:rPr>
          <w:rFonts w:ascii="Times New Roman" w:hAnsi="Times New Roman" w:cs="Times New Roman"/>
          <w:color w:val="000000"/>
          <w:sz w:val="24"/>
          <w:szCs w:val="24"/>
          <w:shd w:val="clear" w:color="auto" w:fill="FFFFFF" w:themeFill="background1"/>
        </w:rPr>
        <w:t xml:space="preserve"> к настоящему Административному регламенту.</w:t>
      </w:r>
      <w:r w:rsidR="002733BA" w:rsidRPr="00B157F8">
        <w:rPr>
          <w:rFonts w:ascii="Times New Roman" w:hAnsi="Times New Roman" w:cs="Times New Roman"/>
          <w:color w:val="000000"/>
          <w:sz w:val="24"/>
          <w:szCs w:val="24"/>
          <w:shd w:val="clear" w:color="auto" w:fill="FFFFFF" w:themeFill="background1"/>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2.15. Решение об отказе в приеме документов, указанных в пункте 2.8</w:t>
      </w:r>
      <w:r w:rsidR="002733BA" w:rsidRPr="00B157F8">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определенным заявителем в уведомлении об окончании строительства, не позднее</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рабочего для, следующего за днем получения заявления, либо выдается в день</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личного обращения за получением указанного решения в многофункциональный</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центр или Уполномоченный орган.</w:t>
      </w:r>
      <w:r w:rsidR="002733BA"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2.16. Отказ в приеме документов, указанных в пункте 2.8 настоящего</w:t>
      </w:r>
      <w:r w:rsidR="002733BA" w:rsidRPr="00B157F8">
        <w:rPr>
          <w:rFonts w:ascii="Times New Roman" w:hAnsi="Times New Roman" w:cs="Times New Roman"/>
          <w:color w:val="000000"/>
          <w:sz w:val="24"/>
          <w:szCs w:val="24"/>
        </w:rPr>
        <w:br/>
        <w:t>Административного регламента, не препятствует повторному обращению</w:t>
      </w:r>
      <w:r w:rsidR="002733BA" w:rsidRPr="00B157F8">
        <w:rPr>
          <w:rFonts w:ascii="Times New Roman" w:hAnsi="Times New Roman" w:cs="Times New Roman"/>
          <w:color w:val="000000"/>
          <w:sz w:val="24"/>
          <w:szCs w:val="24"/>
        </w:rPr>
        <w:br/>
        <w:t>заявителя в Уполномоченный орган за получением услуги.</w:t>
      </w:r>
    </w:p>
    <w:p w14:paraId="1DD63F5D" w14:textId="0C77721F" w:rsidR="007F655F" w:rsidRPr="00B157F8" w:rsidRDefault="001C75B2"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2733BA" w:rsidRPr="00B157F8">
        <w:rPr>
          <w:rFonts w:ascii="Times New Roman" w:hAnsi="Times New Roman" w:cs="Times New Roman"/>
          <w:color w:val="000000"/>
          <w:sz w:val="24"/>
          <w:szCs w:val="24"/>
        </w:rPr>
        <w:t>2.17. В случае отсутствия в уведомлении об окончании сведений,</w:t>
      </w:r>
      <w:r w:rsidR="002733BA" w:rsidRPr="00B157F8">
        <w:rPr>
          <w:rFonts w:ascii="Times New Roman" w:hAnsi="Times New Roman" w:cs="Times New Roman"/>
          <w:color w:val="000000"/>
          <w:sz w:val="24"/>
          <w:szCs w:val="24"/>
        </w:rPr>
        <w:br/>
        <w:t>предусмотренных абзацем первым части 16 статьи 55 Градостроительного кодекса</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Российской Федерации, или отсутствия документов, прилагаемых к такому</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уведомлению и предусмотренных подпунктами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 </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е</w:t>
      </w:r>
      <w:r w:rsidR="004108C8" w:rsidRPr="00B157F8">
        <w:rPr>
          <w:rFonts w:ascii="Times New Roman" w:hAnsi="Times New Roman" w:cs="Times New Roman"/>
          <w:color w:val="000000"/>
          <w:sz w:val="24"/>
          <w:szCs w:val="24"/>
        </w:rPr>
        <w:t>»</w:t>
      </w:r>
      <w:r w:rsidR="002733BA" w:rsidRPr="00B157F8">
        <w:rPr>
          <w:rFonts w:ascii="Times New Roman" w:hAnsi="Times New Roman" w:cs="Times New Roman"/>
          <w:color w:val="000000"/>
          <w:sz w:val="24"/>
          <w:szCs w:val="24"/>
        </w:rPr>
        <w:t xml:space="preserve"> пункта 2.8 настоящего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Административного регламента, а также в случае, если уведомление об окончании</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строительства поступило после истечения десяти лет со дня поступления</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уведомления о планируемом строительстве, в соответствии с которым</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осуществлялись строительство или реконструкция объекта индивидуального</w:t>
      </w:r>
      <w:r w:rsidRPr="00B157F8">
        <w:rPr>
          <w:rFonts w:ascii="Times New Roman" w:hAnsi="Times New Roman" w:cs="Times New Roman"/>
          <w:color w:val="000000"/>
          <w:sz w:val="24"/>
          <w:szCs w:val="24"/>
        </w:rPr>
        <w:t xml:space="preserve"> </w:t>
      </w:r>
      <w:r w:rsidR="002733BA" w:rsidRPr="00B157F8">
        <w:rPr>
          <w:rFonts w:ascii="Times New Roman" w:hAnsi="Times New Roman" w:cs="Times New Roman"/>
          <w:color w:val="000000"/>
          <w:sz w:val="24"/>
          <w:szCs w:val="24"/>
        </w:rPr>
        <w:t xml:space="preserve">жилищного строительства или садового дома, </w:t>
      </w:r>
    </w:p>
    <w:p w14:paraId="072B766A" w14:textId="37EFEF1A"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частью 6 статьи 51.1 Градостроительного кодекса Российской</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Федерации), Уполномоченный орган в течение трех рабочих дней со дня</w:t>
      </w:r>
      <w:r w:rsidRPr="00B157F8">
        <w:rPr>
          <w:rFonts w:ascii="Times New Roman" w:hAnsi="Times New Roman" w:cs="Times New Roman"/>
          <w:color w:val="000000"/>
          <w:sz w:val="24"/>
          <w:szCs w:val="24"/>
        </w:rPr>
        <w:br/>
        <w:t>поступления уведомления об окончании строительства возвращает заявителю</w:t>
      </w:r>
      <w:r w:rsidRPr="00B157F8">
        <w:rPr>
          <w:rFonts w:ascii="Times New Roman" w:hAnsi="Times New Roman" w:cs="Times New Roman"/>
          <w:color w:val="000000"/>
          <w:sz w:val="24"/>
          <w:szCs w:val="24"/>
        </w:rPr>
        <w:br/>
        <w:t>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51FA81D0" w14:textId="1252DAC3" w:rsidR="007F655F" w:rsidRPr="00B157F8" w:rsidRDefault="007F655F" w:rsidP="007F655F">
      <w:pPr>
        <w:spacing w:after="0" w:line="240" w:lineRule="auto"/>
        <w:jc w:val="both"/>
        <w:rPr>
          <w:rFonts w:ascii="Times New Roman" w:hAnsi="Times New Roman" w:cs="Times New Roman"/>
          <w:b/>
          <w:color w:val="000000"/>
          <w:sz w:val="24"/>
          <w:szCs w:val="24"/>
        </w:rPr>
      </w:pPr>
    </w:p>
    <w:p w14:paraId="744211C5" w14:textId="237968ED" w:rsidR="00607BD6" w:rsidRPr="00B157F8" w:rsidRDefault="007F655F" w:rsidP="007F655F">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Описание результата предоставления муниципальной</w:t>
      </w:r>
      <w:r w:rsidR="00B157F8" w:rsidRPr="00B157F8">
        <w:rPr>
          <w:rFonts w:ascii="Times New Roman" w:hAnsi="Times New Roman" w:cs="Times New Roman"/>
          <w:b/>
          <w:color w:val="000000"/>
          <w:sz w:val="24"/>
          <w:szCs w:val="24"/>
        </w:rPr>
        <w:t xml:space="preserve"> услуги</w:t>
      </w:r>
      <w:r w:rsidRPr="00B157F8">
        <w:rPr>
          <w:rFonts w:ascii="Times New Roman" w:hAnsi="Times New Roman" w:cs="Times New Roman"/>
          <w:b/>
          <w:color w:val="000000"/>
          <w:sz w:val="24"/>
          <w:szCs w:val="24"/>
        </w:rPr>
        <w:br/>
      </w:r>
    </w:p>
    <w:p w14:paraId="5AD4B52B" w14:textId="77777777" w:rsidR="00722054"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2.18. Результатом предоставления услуги является:</w:t>
      </w:r>
    </w:p>
    <w:p w14:paraId="2B50DCA1" w14:textId="2D3719F3"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уведомление о соответствии построенных или реконструированных</w:t>
      </w:r>
      <w:r w:rsidRPr="00B157F8">
        <w:rPr>
          <w:rFonts w:ascii="Times New Roman" w:hAnsi="Times New Roman" w:cs="Times New Roman"/>
          <w:color w:val="000000"/>
          <w:sz w:val="24"/>
          <w:szCs w:val="24"/>
        </w:rPr>
        <w:br/>
        <w:t>объекта индивидуального жилищного строительства или садового дома</w:t>
      </w:r>
      <w:r w:rsidRPr="00B157F8">
        <w:rPr>
          <w:rFonts w:ascii="Times New Roman" w:hAnsi="Times New Roman" w:cs="Times New Roman"/>
          <w:color w:val="000000"/>
          <w:sz w:val="24"/>
          <w:szCs w:val="24"/>
        </w:rPr>
        <w:br/>
        <w:t>требованиям законодательства о градостроительной деятельности (далее –</w:t>
      </w:r>
      <w:r w:rsidRPr="00B157F8">
        <w:rPr>
          <w:rFonts w:ascii="Times New Roman" w:hAnsi="Times New Roman" w:cs="Times New Roman"/>
          <w:color w:val="000000"/>
          <w:sz w:val="24"/>
          <w:szCs w:val="24"/>
        </w:rPr>
        <w:br/>
        <w:t>уведомление о соответствии);</w:t>
      </w:r>
    </w:p>
    <w:p w14:paraId="02D8E749" w14:textId="77777777" w:rsidR="009F6AA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уведомление о несоответствии в случае наличия оснований, указанных в пункте 20 настоящего Административного регламента</w:t>
      </w:r>
      <w:r w:rsidR="00607BD6" w:rsidRPr="00B157F8">
        <w:rPr>
          <w:rFonts w:ascii="Times New Roman" w:hAnsi="Times New Roman" w:cs="Times New Roman"/>
          <w:color w:val="000000"/>
          <w:sz w:val="24"/>
          <w:szCs w:val="24"/>
        </w:rPr>
        <w:t>.</w:t>
      </w:r>
    </w:p>
    <w:p w14:paraId="7BD551C5" w14:textId="562D9AE8"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1A5E6122" w14:textId="77777777" w:rsidR="007F655F"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2.20. Исчерпывающий перечень оснований для направления уведомления о несоответствии:</w:t>
      </w:r>
    </w:p>
    <w:p w14:paraId="39782A3A" w14:textId="77777777" w:rsid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параметры построенных или реконструированных объекта</w:t>
      </w:r>
      <w:r w:rsidRPr="00B157F8">
        <w:rPr>
          <w:rFonts w:ascii="Times New Roman" w:hAnsi="Times New Roman" w:cs="Times New Roman"/>
          <w:color w:val="000000"/>
          <w:sz w:val="24"/>
          <w:szCs w:val="24"/>
        </w:rPr>
        <w:br/>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837A91F" w14:textId="51F8D334" w:rsidR="00CB400E" w:rsidRPr="00B157F8" w:rsidRDefault="007F655F"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внешний облик объекта индивидуального жилищного строительства или садового дома не соответствует описанию внешнего облика объекта или дома, являющемуся приложением к уведомлению о планируемом строительстве,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или типовому архитектурному решению, указанному в уведомлении 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планируемом строительстве, или застройщику было направлено уведомление</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 несоответствии указанных в уведомлении о планируемом строительстве</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параметров объекта индивидуального жилищного строительства или садового дома</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установленным параметрам и (или) недопустимости размещения объекта</w:t>
      </w:r>
      <w:r w:rsidR="00607BD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индивидуального жилищного строительства или садового дома на земельном</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участке по основанию, указанному в пункте 4 части 10 статьи 51</w:t>
      </w:r>
      <w:r w:rsidR="00CB400E"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1</w:t>
      </w:r>
      <w:r w:rsidR="00504ED5"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Градостроительного кодекса Российской Федерации, в случае строительства или</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реконструкции объекта индивидуального жилищного строительства или садового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дома в границах исторического поселения федерального или регионального</w:t>
      </w:r>
      <w:r w:rsidR="00CB400E"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значения;</w:t>
      </w:r>
    </w:p>
    <w:p w14:paraId="704065A9" w14:textId="51CB4D74"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007F655F" w:rsidRPr="00B157F8">
        <w:rPr>
          <w:rFonts w:ascii="Times New Roman" w:hAnsi="Times New Roman" w:cs="Times New Roman"/>
          <w:color w:val="000000"/>
          <w:sz w:val="24"/>
          <w:szCs w:val="24"/>
        </w:rPr>
        <w:t xml:space="preserve">в) </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вид</w:t>
      </w:r>
      <w:proofErr w:type="gramEnd"/>
      <w:r w:rsidR="007F655F" w:rsidRPr="00B157F8">
        <w:rPr>
          <w:rFonts w:ascii="Times New Roman" w:hAnsi="Times New Roman" w:cs="Times New Roman"/>
          <w:color w:val="000000"/>
          <w:sz w:val="24"/>
          <w:szCs w:val="24"/>
        </w:rPr>
        <w:t xml:space="preserve"> разрешенного использования построенного или</w:t>
      </w:r>
      <w:r w:rsidR="009F6AAF"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реконструированного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объекта капитального строительства не соответствует виду разрешенного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использования объекта индивидуального жилищного строительства или садового</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дома, указанному в уведомлении о планируемом строительстве;</w:t>
      </w:r>
    </w:p>
    <w:p w14:paraId="577867F9" w14:textId="77777777" w:rsid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7F655F" w:rsidRPr="00B157F8">
        <w:rPr>
          <w:rFonts w:ascii="Times New Roman" w:hAnsi="Times New Roman" w:cs="Times New Roman"/>
          <w:color w:val="000000"/>
          <w:sz w:val="24"/>
          <w:szCs w:val="24"/>
        </w:rPr>
        <w:t>г)</w:t>
      </w:r>
      <w:r w:rsid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размещение объекта индивидуального жилищного строительства или</w:t>
      </w:r>
      <w:r w:rsidR="007F655F" w:rsidRPr="00B157F8">
        <w:rPr>
          <w:rFonts w:ascii="Times New Roman" w:hAnsi="Times New Roman" w:cs="Times New Roman"/>
          <w:color w:val="000000"/>
          <w:sz w:val="24"/>
          <w:szCs w:val="24"/>
        </w:rPr>
        <w:br/>
        <w:t>садового дома не допускается в соответствии с ограничениями, установленными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соответствии с земельным и иным законодательством Российской Федерации на</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дату поступления уведомления об окончании строительства, за исключением</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случаев, если указанные ограничения предусмотрены решением об установлении</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или изменении зоны с особыми условиями использования территории, принятым в</w:t>
      </w:r>
      <w:r w:rsidRPr="00B157F8">
        <w:rPr>
          <w:rFonts w:ascii="Times New Roman" w:hAnsi="Times New Roman" w:cs="Times New Roman"/>
          <w:color w:val="000000"/>
          <w:sz w:val="24"/>
          <w:szCs w:val="24"/>
        </w:rPr>
        <w:t xml:space="preserve"> </w:t>
      </w:r>
      <w:r w:rsidR="007F655F" w:rsidRPr="00B157F8">
        <w:rPr>
          <w:rFonts w:ascii="Times New Roman" w:hAnsi="Times New Roman" w:cs="Times New Roman"/>
          <w:color w:val="000000"/>
          <w:sz w:val="24"/>
          <w:szCs w:val="24"/>
        </w:rPr>
        <w:t>отношении планируемого к строительству, реконструкции объекта капитального</w:t>
      </w:r>
      <w:r w:rsidRPr="00B157F8">
        <w:rPr>
          <w:rFonts w:ascii="Times New Roman" w:hAnsi="Times New Roman" w:cs="Times New Roman"/>
          <w:color w:val="000000"/>
          <w:sz w:val="24"/>
          <w:szCs w:val="24"/>
        </w:rPr>
        <w:t xml:space="preserve"> строительства, и такой объект капитального строительства не введен в эксплуатацию.</w:t>
      </w:r>
    </w:p>
    <w:p w14:paraId="7FFC4F13" w14:textId="5AE4A1FA"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2.21. Результат предоставления услуги, указанный в пункте 2.18 настоящего Административного регламента:</w:t>
      </w:r>
    </w:p>
    <w:p w14:paraId="31808AAF" w14:textId="35EB4543"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B157F8">
        <w:rPr>
          <w:rFonts w:ascii="Times New Roman" w:hAnsi="Times New Roman" w:cs="Times New Roman"/>
          <w:color w:val="000000"/>
          <w:sz w:val="24"/>
          <w:szCs w:val="24"/>
        </w:rPr>
        <w:lastRenderedPageBreak/>
        <w:t>кабинет на Едином портале, региональном портале в случае, если такой способ указан в уведомлении об окончании строительства;</w:t>
      </w:r>
    </w:p>
    <w:p w14:paraId="66B9F66B" w14:textId="1DCCE7D8" w:rsidR="00CB400E" w:rsidRPr="00B157F8" w:rsidRDefault="00CB400E" w:rsidP="007F655F">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015B91E" w14:textId="4493E40F" w:rsidR="00504ED5" w:rsidRPr="00B157F8" w:rsidRDefault="00504ED5" w:rsidP="00CB400E">
      <w:pPr>
        <w:spacing w:after="0" w:line="240" w:lineRule="auto"/>
        <w:jc w:val="center"/>
        <w:rPr>
          <w:rFonts w:ascii="Times New Roman" w:hAnsi="Times New Roman" w:cs="Times New Roman"/>
          <w:b/>
          <w:color w:val="000000"/>
          <w:sz w:val="24"/>
          <w:szCs w:val="24"/>
        </w:rPr>
      </w:pPr>
    </w:p>
    <w:p w14:paraId="54702180" w14:textId="644B0AFA" w:rsidR="00CB400E" w:rsidRPr="00B157F8" w:rsidRDefault="00CB400E" w:rsidP="00CB400E">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размер и основания взимания государственной пошлины или</w:t>
      </w:r>
      <w:r w:rsidR="00C8679D"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иной оплаты, взимаемой за предоставление муниципальной услуги</w:t>
      </w:r>
    </w:p>
    <w:p w14:paraId="2A60BACF" w14:textId="7E0E5DFE" w:rsidR="00CB400E" w:rsidRPr="00B157F8" w:rsidRDefault="00CB400E" w:rsidP="00CB400E">
      <w:pPr>
        <w:spacing w:after="0" w:line="240" w:lineRule="auto"/>
        <w:jc w:val="both"/>
        <w:rPr>
          <w:rFonts w:ascii="Times New Roman" w:hAnsi="Times New Roman" w:cs="Times New Roman"/>
          <w:b/>
          <w:color w:val="000000"/>
          <w:sz w:val="24"/>
          <w:szCs w:val="24"/>
        </w:rPr>
      </w:pPr>
    </w:p>
    <w:p w14:paraId="2698C750" w14:textId="21F78B60"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2.22. Предоставление услуги осуществляется без взимания платы.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2.23. Сведения о ходе рассмотрения уведомления об окончании</w:t>
      </w:r>
      <w:r w:rsidRPr="00B157F8">
        <w:rPr>
          <w:rFonts w:ascii="Times New Roman" w:hAnsi="Times New Roman" w:cs="Times New Roman"/>
          <w:color w:val="000000"/>
          <w:sz w:val="24"/>
          <w:szCs w:val="24"/>
        </w:rPr>
        <w:br/>
        <w:t>строительства, направленного посредством Единого портала, регионального</w:t>
      </w:r>
      <w:r w:rsidRPr="00B157F8">
        <w:rPr>
          <w:rFonts w:ascii="Times New Roman" w:hAnsi="Times New Roman" w:cs="Times New Roman"/>
          <w:color w:val="000000"/>
          <w:sz w:val="24"/>
          <w:szCs w:val="24"/>
        </w:rPr>
        <w:br/>
        <w:t>портала, доводятся до заявителя путем уведомления об изменении статуса</w:t>
      </w:r>
      <w:r w:rsidRPr="00B157F8">
        <w:rPr>
          <w:rFonts w:ascii="Times New Roman" w:hAnsi="Times New Roman" w:cs="Times New Roman"/>
          <w:color w:val="000000"/>
          <w:sz w:val="24"/>
          <w:szCs w:val="24"/>
        </w:rPr>
        <w:br/>
        <w:t>уведомления в личном кабинете заявителя на Едином портале, региональном</w:t>
      </w:r>
      <w:r w:rsidRPr="00B157F8">
        <w:rPr>
          <w:rFonts w:ascii="Times New Roman" w:hAnsi="Times New Roman" w:cs="Times New Roman"/>
          <w:color w:val="000000"/>
          <w:sz w:val="24"/>
          <w:szCs w:val="24"/>
        </w:rPr>
        <w:br/>
        <w:t>портале.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Сведения о ходе рассмотрения уведомления об окончании строительства,</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направленного способом, указанным в подпункте «б» пункта 2.4 настоящего</w:t>
      </w:r>
      <w:r w:rsidR="00C8679D"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14:paraId="2FFEA476" w14:textId="56F8057A"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Письменный запрос может быть подан:</w:t>
      </w:r>
    </w:p>
    <w:p w14:paraId="0B8CDAAE" w14:textId="77777777" w:rsid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а) </w:t>
      </w:r>
      <w:r w:rsidRPr="00B157F8">
        <w:rPr>
          <w:rFonts w:ascii="Times New Roman" w:hAnsi="Times New Roman" w:cs="Times New Roman"/>
          <w:color w:val="000000"/>
          <w:sz w:val="24"/>
          <w:szCs w:val="24"/>
          <w:u w:val="single"/>
        </w:rPr>
        <w:t>на бумажном носителе посредством личного обращения в</w:t>
      </w:r>
      <w:r w:rsidRPr="00B157F8">
        <w:rPr>
          <w:rFonts w:ascii="Times New Roman" w:hAnsi="Times New Roman" w:cs="Times New Roman"/>
          <w:color w:val="000000"/>
          <w:sz w:val="24"/>
          <w:szCs w:val="24"/>
          <w:u w:val="single"/>
        </w:rPr>
        <w:br/>
        <w:t>Уполномоченный орган</w:t>
      </w:r>
      <w:r w:rsidRPr="00B157F8">
        <w:rPr>
          <w:rFonts w:ascii="Times New Roman" w:hAnsi="Times New Roman" w:cs="Times New Roman"/>
          <w:color w:val="000000"/>
          <w:sz w:val="24"/>
          <w:szCs w:val="24"/>
        </w:rPr>
        <w:t>, в том числе через многофункциональный центр либо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u w:val="single"/>
        </w:rPr>
        <w:t>посредством почтового отправления</w:t>
      </w:r>
      <w:r w:rsidRPr="00B157F8">
        <w:rPr>
          <w:rFonts w:ascii="Times New Roman" w:hAnsi="Times New Roman" w:cs="Times New Roman"/>
          <w:color w:val="000000"/>
          <w:sz w:val="24"/>
          <w:szCs w:val="24"/>
        </w:rPr>
        <w:t xml:space="preserve"> с объявленной ценностью при его пересылке, описью вложения и уведомлением о вручении;</w:t>
      </w:r>
    </w:p>
    <w:p w14:paraId="33206374" w14:textId="77777777" w:rsidR="00722054"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б) </w:t>
      </w:r>
      <w:r w:rsidRPr="00B157F8">
        <w:rPr>
          <w:rFonts w:ascii="Times New Roman" w:hAnsi="Times New Roman" w:cs="Times New Roman"/>
          <w:color w:val="000000"/>
          <w:sz w:val="24"/>
          <w:szCs w:val="24"/>
          <w:u w:val="single"/>
        </w:rPr>
        <w:t>в электронной форме посредством электронной почты.</w:t>
      </w:r>
      <w:r w:rsidRPr="00B157F8">
        <w:rPr>
          <w:rFonts w:ascii="Times New Roman" w:hAnsi="Times New Roman" w:cs="Times New Roman"/>
          <w:color w:val="000000"/>
          <w:sz w:val="24"/>
          <w:szCs w:val="24"/>
          <w:u w:val="single"/>
        </w:rPr>
        <w:br/>
      </w:r>
      <w:r w:rsidRPr="00B157F8">
        <w:rPr>
          <w:rFonts w:ascii="Times New Roman" w:hAnsi="Times New Roman" w:cs="Times New Roman"/>
          <w:color w:val="000000"/>
          <w:sz w:val="24"/>
          <w:szCs w:val="24"/>
        </w:rPr>
        <w:tab/>
        <w:t>На основании запроса сведения о ходе рассмотрения уведомления об</w:t>
      </w:r>
      <w:r w:rsidRPr="00B157F8">
        <w:rPr>
          <w:rFonts w:ascii="Times New Roman" w:hAnsi="Times New Roman" w:cs="Times New Roman"/>
          <w:color w:val="000000"/>
          <w:sz w:val="24"/>
          <w:szCs w:val="24"/>
        </w:rPr>
        <w:br/>
        <w:t>окончании строительства доводятся до заявителя в устной форме (при личном</w:t>
      </w:r>
      <w:r w:rsidRPr="00B157F8">
        <w:rPr>
          <w:rFonts w:ascii="Times New Roman" w:hAnsi="Times New Roman" w:cs="Times New Roman"/>
          <w:color w:val="000000"/>
          <w:sz w:val="24"/>
          <w:szCs w:val="24"/>
        </w:rPr>
        <w:br/>
        <w:t xml:space="preserve">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B157F8">
        <w:rPr>
          <w:rFonts w:ascii="Times New Roman" w:hAnsi="Times New Roman" w:cs="Times New Roman"/>
          <w:color w:val="000000"/>
          <w:sz w:val="24"/>
          <w:szCs w:val="24"/>
          <w:u w:val="single"/>
        </w:rPr>
        <w:t>в течение двух рабочих дней</w:t>
      </w:r>
      <w:r w:rsidRPr="00B157F8">
        <w:rPr>
          <w:rFonts w:ascii="Times New Roman" w:hAnsi="Times New Roman" w:cs="Times New Roman"/>
          <w:color w:val="000000"/>
          <w:sz w:val="24"/>
          <w:szCs w:val="24"/>
        </w:rPr>
        <w:t xml:space="preserve"> со дня поступления соответствующего запроса.</w:t>
      </w:r>
    </w:p>
    <w:p w14:paraId="7CB0D400" w14:textId="7C943167"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2.24. Результат предоставления услуги (его копия или сведения,</w:t>
      </w:r>
      <w:r w:rsidRPr="00B157F8">
        <w:rPr>
          <w:rFonts w:ascii="Times New Roman" w:hAnsi="Times New Roman" w:cs="Times New Roman"/>
          <w:color w:val="000000"/>
          <w:sz w:val="24"/>
          <w:szCs w:val="24"/>
        </w:rPr>
        <w:br/>
        <w:t>содержащиеся в нем):</w:t>
      </w:r>
    </w:p>
    <w:p w14:paraId="260C7CBB" w14:textId="26155CFD" w:rsidR="00FB2ACC"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б) предусмотренный подпунктом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2.18 настоящего</w:t>
      </w:r>
      <w:r w:rsidRPr="00B157F8">
        <w:rPr>
          <w:rFonts w:ascii="Times New Roman" w:hAnsi="Times New Roman" w:cs="Times New Roman"/>
          <w:color w:val="000000"/>
          <w:sz w:val="24"/>
          <w:szCs w:val="24"/>
        </w:rPr>
        <w:br/>
        <w:t>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0838CA45" w14:textId="74523351" w:rsidR="00CB400E" w:rsidRPr="00B157F8" w:rsidRDefault="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 на</w:t>
      </w:r>
      <w:r w:rsidRPr="00B157F8">
        <w:rPr>
          <w:rFonts w:ascii="Times New Roman" w:hAnsi="Times New Roman" w:cs="Times New Roman"/>
          <w:color w:val="000000"/>
          <w:sz w:val="24"/>
          <w:szCs w:val="24"/>
        </w:rPr>
        <w:br/>
        <w:t>осуществление государственного кадастрового учета, государственной</w:t>
      </w:r>
      <w:r w:rsidRPr="00B157F8">
        <w:rPr>
          <w:rFonts w:ascii="Times New Roman" w:hAnsi="Times New Roman" w:cs="Times New Roman"/>
          <w:color w:val="000000"/>
          <w:sz w:val="24"/>
          <w:szCs w:val="24"/>
        </w:rPr>
        <w:br/>
        <w:t>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sidRPr="00B157F8">
        <w:rPr>
          <w:rFonts w:ascii="Times New Roman" w:hAnsi="Times New Roman" w:cs="Times New Roman"/>
          <w:color w:val="000000"/>
          <w:sz w:val="24"/>
          <w:szCs w:val="24"/>
        </w:rPr>
        <w:br/>
        <w:t>недвижимости;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орган исполнительной власти субъекта Российской 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уполномоченный на осуществление государственного строительного надзора, 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а</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б</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1626E3E3" w14:textId="10879E1E" w:rsidR="00FB2ACC" w:rsidRPr="00B157F8" w:rsidRDefault="00FB2ACC" w:rsidP="00FB2ACC">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в федеральный орган исполнительной власти, уполномоченный</w:t>
      </w:r>
      <w:r w:rsidRPr="00B157F8">
        <w:rPr>
          <w:rFonts w:ascii="Times New Roman" w:hAnsi="Times New Roman" w:cs="Times New Roman"/>
          <w:color w:val="000000"/>
          <w:sz w:val="24"/>
          <w:szCs w:val="24"/>
        </w:rPr>
        <w:br/>
        <w:t>на осуществление государственного земельного надзора, орган местного</w:t>
      </w:r>
      <w:r w:rsidRPr="00B157F8">
        <w:rPr>
          <w:rFonts w:ascii="Times New Roman" w:hAnsi="Times New Roman" w:cs="Times New Roman"/>
          <w:color w:val="000000"/>
          <w:sz w:val="24"/>
          <w:szCs w:val="24"/>
        </w:rPr>
        <w:br/>
        <w:t>самоуправления, осуществляющий муниципальный земельный контроль,</w:t>
      </w:r>
      <w:r w:rsidRPr="00B157F8">
        <w:rPr>
          <w:rFonts w:ascii="Times New Roman" w:hAnsi="Times New Roman" w:cs="Times New Roman"/>
          <w:color w:val="000000"/>
          <w:sz w:val="24"/>
          <w:szCs w:val="24"/>
        </w:rPr>
        <w:br/>
        <w:t>в случае направления уведомления о несоответствии по основаниям,</w:t>
      </w:r>
      <w:r w:rsidRPr="00B157F8">
        <w:rPr>
          <w:rFonts w:ascii="Times New Roman" w:hAnsi="Times New Roman" w:cs="Times New Roman"/>
          <w:color w:val="000000"/>
          <w:sz w:val="24"/>
          <w:szCs w:val="24"/>
        </w:rPr>
        <w:br/>
        <w:t xml:space="preserve">предусмотренным подпунктами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в</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и </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г</w:t>
      </w:r>
      <w:r w:rsidR="004108C8"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 xml:space="preserve"> пункта 2.20 настоящего</w:t>
      </w:r>
      <w:r w:rsid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C73AE24" w14:textId="77777777" w:rsidR="00FB2ACC" w:rsidRPr="00B157F8" w:rsidRDefault="00FB2ACC" w:rsidP="00FB2ACC">
      <w:pPr>
        <w:spacing w:after="0" w:line="240" w:lineRule="auto"/>
        <w:jc w:val="both"/>
        <w:rPr>
          <w:rFonts w:ascii="Times New Roman" w:hAnsi="Times New Roman" w:cs="Times New Roman"/>
          <w:color w:val="000000"/>
          <w:sz w:val="24"/>
          <w:szCs w:val="24"/>
        </w:rPr>
      </w:pPr>
    </w:p>
    <w:p w14:paraId="13E408F1" w14:textId="78A0DD1A" w:rsidR="00FB2ACC" w:rsidRPr="00B157F8" w:rsidRDefault="00FB2ACC" w:rsidP="00FB2ACC">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Порядок исправления допущенных опечаток и ошибок в</w:t>
      </w:r>
      <w:r w:rsidRPr="00B157F8">
        <w:rPr>
          <w:rFonts w:ascii="Times New Roman" w:hAnsi="Times New Roman" w:cs="Times New Roman"/>
          <w:b/>
          <w:color w:val="000000"/>
          <w:sz w:val="24"/>
          <w:szCs w:val="24"/>
        </w:rPr>
        <w:br/>
        <w:t>выданных в результате предоставления муниципальной</w:t>
      </w:r>
      <w:r w:rsidRPr="00B157F8">
        <w:rPr>
          <w:rFonts w:ascii="Times New Roman" w:hAnsi="Times New Roman" w:cs="Times New Roman"/>
          <w:b/>
          <w:color w:val="000000"/>
          <w:sz w:val="24"/>
          <w:szCs w:val="24"/>
        </w:rPr>
        <w:br/>
        <w:t>услуги документах</w:t>
      </w:r>
    </w:p>
    <w:p w14:paraId="3A531902" w14:textId="77777777" w:rsidR="00607BD6" w:rsidRPr="00B157F8" w:rsidRDefault="00607BD6" w:rsidP="00FB2ACC">
      <w:pPr>
        <w:spacing w:after="0" w:line="240" w:lineRule="auto"/>
        <w:jc w:val="center"/>
        <w:rPr>
          <w:rFonts w:ascii="Times New Roman" w:hAnsi="Times New Roman" w:cs="Times New Roman"/>
          <w:b/>
          <w:color w:val="000000"/>
          <w:sz w:val="24"/>
          <w:szCs w:val="24"/>
        </w:rPr>
      </w:pPr>
    </w:p>
    <w:p w14:paraId="2ACBA32E" w14:textId="10F55CF3"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2.25. Порядок исправления допущенных опечаток и ошибок в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w:t>
      </w:r>
    </w:p>
    <w:p w14:paraId="30F58636" w14:textId="77777777" w:rsidR="009F6AAF"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об</w:t>
      </w:r>
      <w:r w:rsidR="00FB2ACC" w:rsidRPr="00B157F8">
        <w:rPr>
          <w:rFonts w:ascii="Times New Roman" w:hAnsi="Times New Roman" w:cs="Times New Roman"/>
          <w:color w:val="000000"/>
          <w:sz w:val="24"/>
          <w:szCs w:val="24"/>
        </w:rPr>
        <w:br/>
        <w:t>исправлении допущенных опечаток и ошибок в уведомлении о соответствии,</w:t>
      </w:r>
      <w:r w:rsidR="00FB2ACC" w:rsidRPr="00B157F8">
        <w:rPr>
          <w:rFonts w:ascii="Times New Roman" w:hAnsi="Times New Roman" w:cs="Times New Roman"/>
          <w:color w:val="000000"/>
          <w:sz w:val="24"/>
          <w:szCs w:val="24"/>
        </w:rPr>
        <w:br/>
        <w:t>уведомлении о несоответствии (далее – заявление об исправлении допущенных</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опечаток и ошибок) по форме согласно Приложению № </w:t>
      </w:r>
      <w:r w:rsidR="005E6EF3" w:rsidRPr="00B157F8">
        <w:rPr>
          <w:rFonts w:ascii="Times New Roman" w:hAnsi="Times New Roman" w:cs="Times New Roman"/>
          <w:color w:val="000000"/>
          <w:sz w:val="24"/>
          <w:szCs w:val="24"/>
        </w:rPr>
        <w:t>2</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в порядке, установленном пунктами 2.4 – 2.7,</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2.10 настоящего Административного регламента.</w:t>
      </w:r>
    </w:p>
    <w:p w14:paraId="54F40E29" w14:textId="6FD318A2" w:rsidR="00607BD6" w:rsidRPr="00B157F8" w:rsidRDefault="009F6AAF"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В случае подтверждения наличия допущенных опечаток, ошибок в</w:t>
      </w:r>
      <w:r w:rsidR="00FB2ACC" w:rsidRPr="00B157F8">
        <w:rPr>
          <w:rFonts w:ascii="Times New Roman" w:hAnsi="Times New Roman" w:cs="Times New Roman"/>
          <w:color w:val="000000"/>
          <w:sz w:val="24"/>
          <w:szCs w:val="24"/>
        </w:rPr>
        <w:br/>
        <w:t>уведомлении о соответствии, уведомлении о несоответствии Уполномоченный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орган вносит исправления в ранее выданное 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Дата и номер выданного уведомления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уведомления о несоответствии не изменяются, а в соответствующей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графе формы уведомления о соответствии, уведомления о несоответствии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указывается основание для внесения исправлений (реквизиты заявления об</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исправлении допущенных опечаток и ошибок и ссылка на соответствующую норму</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Градостроительного кодекса Российской Федерации) и дата внесения исправлений.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соответствии,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уведомление о несоответствии с внесенными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исправлениями допущенных опечаток и ошибок либо решение об отказе во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внесении исправлений в уведомление о соответствии, уведомление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 xml:space="preserve">несоответствии по форме согласно Приложению № </w:t>
      </w:r>
      <w:r w:rsidR="005E6EF3" w:rsidRPr="00B157F8">
        <w:rPr>
          <w:rFonts w:ascii="Times New Roman" w:hAnsi="Times New Roman" w:cs="Times New Roman"/>
          <w:color w:val="000000"/>
          <w:sz w:val="24"/>
          <w:szCs w:val="24"/>
        </w:rPr>
        <w:t>3</w:t>
      </w:r>
      <w:r w:rsidR="00FB2ACC" w:rsidRPr="00B157F8">
        <w:rPr>
          <w:rFonts w:ascii="Times New Roman" w:hAnsi="Times New Roman" w:cs="Times New Roman"/>
          <w:color w:val="000000"/>
          <w:sz w:val="24"/>
          <w:szCs w:val="24"/>
        </w:rPr>
        <w:t xml:space="preserve"> к настоящему</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Административному регламенту направляется заявителю в порядке,</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установленном пунктом 2.21 настоящего Административного регламента,</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течение пяти рабочих дней с даты поступления заявления об исправлении</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допущенных опечаток и ошибок.</w:t>
      </w:r>
    </w:p>
    <w:p w14:paraId="561BB620" w14:textId="31D02272"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2.26. Исчерпывающий перечень оснований для отказа в исправлении</w:t>
      </w:r>
      <w:r w:rsidR="00FB2ACC" w:rsidRPr="00B157F8">
        <w:rPr>
          <w:rFonts w:ascii="Times New Roman" w:hAnsi="Times New Roman" w:cs="Times New Roman"/>
          <w:color w:val="000000"/>
          <w:sz w:val="24"/>
          <w:szCs w:val="24"/>
        </w:rPr>
        <w:br/>
        <w:t>допущенных опечаток и ошибок в уведомлении о соответствии, уведомлении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0FEE38B2" w14:textId="77777777" w:rsidR="001936A3"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а) несоответствие заявителя кругу лиц, указанных в пункте 2.2 настоящего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Административного регламента;</w:t>
      </w:r>
    </w:p>
    <w:p w14:paraId="2793BA5A" w14:textId="19179211"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proofErr w:type="gramStart"/>
      <w:r w:rsidR="00FB2ACC" w:rsidRPr="00B157F8">
        <w:rPr>
          <w:rFonts w:ascii="Times New Roman" w:hAnsi="Times New Roman" w:cs="Times New Roman"/>
          <w:color w:val="000000"/>
          <w:sz w:val="24"/>
          <w:szCs w:val="24"/>
        </w:rPr>
        <w:t xml:space="preserve">б) </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отсутствие</w:t>
      </w:r>
      <w:proofErr w:type="gramEnd"/>
      <w:r w:rsidR="00FB2ACC" w:rsidRPr="00B157F8">
        <w:rPr>
          <w:rFonts w:ascii="Times New Roman" w:hAnsi="Times New Roman" w:cs="Times New Roman"/>
          <w:color w:val="000000"/>
          <w:sz w:val="24"/>
          <w:szCs w:val="24"/>
        </w:rPr>
        <w:t xml:space="preserve"> факта допущения опечаток и ошибок</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 уведомлении о соответствии, уведомлении о несоответствии.</w:t>
      </w:r>
    </w:p>
    <w:p w14:paraId="504F1F30" w14:textId="6960CEE8" w:rsidR="00607BD6" w:rsidRP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2.27. Порядок выдачи дубликата уведомления о соответствии, уведомления о</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несоответствии.</w:t>
      </w:r>
    </w:p>
    <w:p w14:paraId="78C18D7F" w14:textId="1E5C00E3" w:rsidR="00B157F8" w:rsidRDefault="00607BD6"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FB2ACC" w:rsidRPr="00B157F8">
        <w:rPr>
          <w:rFonts w:ascii="Times New Roman" w:hAnsi="Times New Roman" w:cs="Times New Roman"/>
          <w:color w:val="000000"/>
          <w:sz w:val="24"/>
          <w:szCs w:val="24"/>
        </w:rPr>
        <w:t>Заявитель вправе обратиться в Уполномоченный орган с заявлением о</w:t>
      </w:r>
      <w:r w:rsidR="00722054">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выдаче дубликата уведомления о соответствии, уведомления о несоответствии</w:t>
      </w:r>
      <w:r w:rsidR="00FB2ACC" w:rsidRPr="00B157F8">
        <w:rPr>
          <w:rFonts w:ascii="Times New Roman" w:hAnsi="Times New Roman" w:cs="Times New Roman"/>
          <w:color w:val="000000"/>
          <w:sz w:val="24"/>
          <w:szCs w:val="24"/>
        </w:rPr>
        <w:br/>
        <w:t xml:space="preserve">(далее – заявление о выдаче дубликата) по форме согласно Приложению № </w:t>
      </w:r>
      <w:r w:rsidR="005E6EF3" w:rsidRPr="00B157F8">
        <w:rPr>
          <w:rFonts w:ascii="Times New Roman" w:hAnsi="Times New Roman" w:cs="Times New Roman"/>
          <w:color w:val="000000"/>
          <w:sz w:val="24"/>
          <w:szCs w:val="24"/>
        </w:rPr>
        <w:t>4</w:t>
      </w:r>
      <w:r w:rsidR="002235CF"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к</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настоящему Административному регламенту, в порядке, установленном пунктами</w:t>
      </w:r>
      <w:r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2.4 – 2.7, 2.10 настоящего Административного регламента</w:t>
      </w:r>
      <w:r w:rsidR="00B157F8">
        <w:rPr>
          <w:rFonts w:ascii="Times New Roman" w:hAnsi="Times New Roman" w:cs="Times New Roman"/>
          <w:color w:val="000000"/>
          <w:sz w:val="24"/>
          <w:szCs w:val="24"/>
        </w:rPr>
        <w:t>.</w:t>
      </w:r>
    </w:p>
    <w:p w14:paraId="40BE2AB4" w14:textId="3746FCFA" w:rsidR="001936A3" w:rsidRPr="00B157F8" w:rsidRDefault="008441E5" w:rsidP="00C867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B2ACC" w:rsidRPr="00B157F8">
        <w:rPr>
          <w:rFonts w:ascii="Times New Roman" w:hAnsi="Times New Roman" w:cs="Times New Roman"/>
          <w:color w:val="000000"/>
          <w:sz w:val="24"/>
          <w:szCs w:val="24"/>
        </w:rPr>
        <w:t>В случае отсутствия оснований для отказа в выдаче дубликата уведомления о</w:t>
      </w:r>
      <w:r w:rsidR="00FB2ACC" w:rsidRPr="00B157F8">
        <w:rPr>
          <w:rFonts w:ascii="Times New Roman" w:hAnsi="Times New Roman" w:cs="Times New Roman"/>
          <w:color w:val="000000"/>
          <w:sz w:val="24"/>
          <w:szCs w:val="24"/>
        </w:rPr>
        <w:br/>
        <w:t>соответствии, уведомления о несоответствии, установленных пунктом 2.28</w:t>
      </w:r>
      <w:r w:rsidR="00FB2ACC" w:rsidRPr="00B157F8">
        <w:rPr>
          <w:rFonts w:ascii="Times New Roman" w:hAnsi="Times New Roman" w:cs="Times New Roman"/>
          <w:color w:val="000000"/>
          <w:sz w:val="24"/>
          <w:szCs w:val="24"/>
        </w:rPr>
        <w:br/>
        <w:t>настоящего Административного регламента, Уполномоченный орган выдает</w:t>
      </w:r>
      <w:r w:rsidR="00FB2ACC" w:rsidRPr="00B157F8">
        <w:rPr>
          <w:rFonts w:ascii="Times New Roman" w:hAnsi="Times New Roman" w:cs="Times New Roman"/>
          <w:color w:val="000000"/>
          <w:sz w:val="24"/>
          <w:szCs w:val="24"/>
        </w:rPr>
        <w:br/>
        <w:t>дубликат уведомления о соответствии, уведомления о несоответствии с тем же</w:t>
      </w:r>
      <w:r w:rsidR="00FB2ACC" w:rsidRPr="00B157F8">
        <w:rPr>
          <w:rFonts w:ascii="Times New Roman" w:hAnsi="Times New Roman" w:cs="Times New Roman"/>
          <w:color w:val="000000"/>
          <w:sz w:val="24"/>
          <w:szCs w:val="24"/>
        </w:rPr>
        <w:br/>
        <w:t>регистрационным номером, который был указан в ранее выданном уведомлении 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соответствии, уведомлении о несоответствии. В случае, если ранее заявителю было</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выдано уведомление о соответствии, уведомление о несоответствии в форме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электронного документа, подписанного усиленной квалифицированной</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электронной подписью уполномоченного должностного лица, то в качестве</w:t>
      </w:r>
      <w:r w:rsidR="00607BD6" w:rsidRPr="00B157F8">
        <w:rPr>
          <w:rFonts w:ascii="Times New Roman" w:hAnsi="Times New Roman" w:cs="Times New Roman"/>
          <w:color w:val="000000"/>
          <w:sz w:val="24"/>
          <w:szCs w:val="24"/>
        </w:rPr>
        <w:t xml:space="preserve"> </w:t>
      </w:r>
      <w:r w:rsidR="00FB2ACC" w:rsidRPr="00B157F8">
        <w:rPr>
          <w:rFonts w:ascii="Times New Roman" w:hAnsi="Times New Roman" w:cs="Times New Roman"/>
          <w:color w:val="000000"/>
          <w:sz w:val="24"/>
          <w:szCs w:val="24"/>
        </w:rPr>
        <w:t>дубликата уведомления о соответствии, уведомления о несоответствии заявителю</w:t>
      </w:r>
      <w:r w:rsidR="001936A3" w:rsidRPr="00B157F8">
        <w:rPr>
          <w:rFonts w:ascii="Times New Roman" w:hAnsi="Times New Roman" w:cs="Times New Roman"/>
          <w:color w:val="000000"/>
          <w:sz w:val="24"/>
          <w:szCs w:val="24"/>
        </w:rPr>
        <w:t xml:space="preserve"> повторно представляется указанный документ.</w:t>
      </w:r>
      <w:r w:rsidR="001936A3" w:rsidRPr="00B157F8">
        <w:rPr>
          <w:rFonts w:ascii="Times New Roman" w:hAnsi="Times New Roman" w:cs="Times New Roman"/>
          <w:color w:val="000000"/>
          <w:sz w:val="24"/>
          <w:szCs w:val="24"/>
        </w:rPr>
        <w:b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w:t>
      </w:r>
      <w:r w:rsidR="005E6EF3" w:rsidRPr="00B157F8">
        <w:rPr>
          <w:rFonts w:ascii="Times New Roman" w:hAnsi="Times New Roman" w:cs="Times New Roman"/>
          <w:color w:val="000000"/>
          <w:sz w:val="24"/>
          <w:szCs w:val="24"/>
        </w:rPr>
        <w:t>5</w:t>
      </w:r>
      <w:r w:rsidR="001936A3" w:rsidRPr="00B157F8">
        <w:rPr>
          <w:rFonts w:ascii="Times New Roman" w:hAnsi="Times New Roman" w:cs="Times New Roman"/>
          <w:color w:val="000000"/>
          <w:sz w:val="24"/>
          <w:szCs w:val="24"/>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E054BD7" w14:textId="0933AF83" w:rsidR="001936A3" w:rsidRPr="00B157F8" w:rsidRDefault="001936A3" w:rsidP="00C8679D">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Административного регламента.</w:t>
      </w:r>
    </w:p>
    <w:p w14:paraId="0F501098" w14:textId="77777777" w:rsidR="00D6148E" w:rsidRPr="00B157F8" w:rsidRDefault="00D6148E" w:rsidP="00D6148E">
      <w:pPr>
        <w:spacing w:after="0" w:line="240" w:lineRule="auto"/>
        <w:jc w:val="both"/>
        <w:rPr>
          <w:rFonts w:ascii="Times New Roman" w:hAnsi="Times New Roman" w:cs="Times New Roman"/>
          <w:color w:val="000000"/>
          <w:sz w:val="24"/>
          <w:szCs w:val="24"/>
        </w:rPr>
      </w:pPr>
    </w:p>
    <w:p w14:paraId="5C4098D7" w14:textId="4E4F1D7D" w:rsidR="001936A3" w:rsidRPr="00B157F8" w:rsidRDefault="001936A3" w:rsidP="00D6148E">
      <w:pPr>
        <w:spacing w:after="0" w:line="240" w:lineRule="auto"/>
        <w:jc w:val="both"/>
        <w:rPr>
          <w:rFonts w:ascii="Times New Roman" w:hAnsi="Times New Roman" w:cs="Times New Roman"/>
          <w:b/>
          <w:color w:val="000000"/>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273623" w14:textId="565C4E54" w:rsidR="001936A3" w:rsidRPr="00B157F8" w:rsidRDefault="001936A3" w:rsidP="0076575E">
      <w:pPr>
        <w:tabs>
          <w:tab w:val="left" w:pos="709"/>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2.29. Максимальный срок ожидания в очереди при подаче запроса о предоставлении муниципальной услуги и при получении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результата предоставления муниципальной услуги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Уполномоченном органе или многофункциональном центре составляет </w:t>
      </w:r>
    </w:p>
    <w:p w14:paraId="5859FF05" w14:textId="77777777" w:rsidR="001936A3" w:rsidRPr="00B157F8" w:rsidRDefault="001936A3" w:rsidP="001936A3">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не более 15 минут. </w:t>
      </w:r>
    </w:p>
    <w:p w14:paraId="18F575DF" w14:textId="4C2B25BE" w:rsidR="0076575E" w:rsidRPr="00B157F8" w:rsidRDefault="001936A3" w:rsidP="0076575E">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0076575E" w:rsidRPr="00B157F8">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w:t>
      </w:r>
      <w:r w:rsidR="0076575E" w:rsidRPr="00B157F8">
        <w:rPr>
          <w:rFonts w:ascii="Times New Roman" w:hAnsi="Times New Roman" w:cs="Times New Roman"/>
          <w:b/>
          <w:color w:val="000000"/>
          <w:sz w:val="24"/>
          <w:szCs w:val="24"/>
        </w:rPr>
        <w:br/>
        <w:t>сведения о документе (документах), выдаваемом (выдаваемых)</w:t>
      </w:r>
      <w:r w:rsidR="0076575E" w:rsidRPr="00B157F8">
        <w:rPr>
          <w:rFonts w:ascii="Times New Roman" w:hAnsi="Times New Roman" w:cs="Times New Roman"/>
          <w:b/>
          <w:color w:val="000000"/>
          <w:sz w:val="24"/>
          <w:szCs w:val="24"/>
        </w:rPr>
        <w:br/>
        <w:t xml:space="preserve">организациями, участвующими в предоставлении </w:t>
      </w:r>
      <w:r w:rsidR="0076575E" w:rsidRPr="00B157F8">
        <w:rPr>
          <w:rFonts w:ascii="Times New Roman" w:hAnsi="Times New Roman" w:cs="Times New Roman"/>
          <w:b/>
          <w:color w:val="000000"/>
          <w:sz w:val="24"/>
          <w:szCs w:val="24"/>
        </w:rPr>
        <w:br/>
        <w:t>муниципальной услуги</w:t>
      </w:r>
    </w:p>
    <w:p w14:paraId="0599122B" w14:textId="35BF7E85" w:rsidR="0076575E" w:rsidRPr="00B157F8" w:rsidRDefault="0076575E" w:rsidP="0076575E">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2.30. Услуги, необходимые и обязательные для предоставления муниципальной услуги, отсутствуют.</w:t>
      </w:r>
    </w:p>
    <w:p w14:paraId="01DC21D9" w14:textId="603B2067" w:rsidR="00BE4D36" w:rsidRPr="00B157F8" w:rsidRDefault="00BE4D36" w:rsidP="008441E5">
      <w:pPr>
        <w:tabs>
          <w:tab w:val="left" w:pos="85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2.31. При предоставлении государственной (муниципальной) услуги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запрещается требовать от заявителя:</w:t>
      </w:r>
    </w:p>
    <w:p w14:paraId="20F117AD" w14:textId="13DA6ED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261BFE" w14:textId="3DDB8E24"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Представления документов и информации, которые в соответствии с</w:t>
      </w:r>
    </w:p>
    <w:p w14:paraId="4FE90277" w14:textId="6E506091"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210-ФЗ);</w:t>
      </w:r>
    </w:p>
    <w:p w14:paraId="4A02230B" w14:textId="2E054DD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Представления документов и информации, отсутствие и (или)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86076C" w14:textId="5322FEE6"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изменение требований нормативных правовых актов, касающихся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предоставления муниципальной услуги, после первоначальной подачи уведомления об окончании строительства;</w:t>
      </w:r>
    </w:p>
    <w:p w14:paraId="20B4524D" w14:textId="55474F9F"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w:t>
      </w:r>
    </w:p>
    <w:p w14:paraId="09E1A3E4" w14:textId="7DD5C5B7"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14:paraId="7CD6DC97" w14:textId="22FEE6BB" w:rsidR="00BE4D36"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proofErr w:type="gramStart"/>
      <w:r w:rsidRPr="00B157F8">
        <w:rPr>
          <w:rFonts w:ascii="Times New Roman" w:hAnsi="Times New Roman" w:cs="Times New Roman"/>
          <w:color w:val="000000"/>
          <w:sz w:val="24"/>
          <w:szCs w:val="24"/>
        </w:rPr>
        <w:t>предоставлении  муниципальной</w:t>
      </w:r>
      <w:proofErr w:type="gramEnd"/>
      <w:r w:rsidRPr="00B157F8">
        <w:rPr>
          <w:rFonts w:ascii="Times New Roman" w:hAnsi="Times New Roman" w:cs="Times New Roman"/>
          <w:color w:val="000000"/>
          <w:sz w:val="24"/>
          <w:szCs w:val="24"/>
        </w:rPr>
        <w:t xml:space="preserve"> услуги;</w:t>
      </w:r>
    </w:p>
    <w:p w14:paraId="0E65902F" w14:textId="2CDFE69A" w:rsidR="005E6EF3" w:rsidRPr="00B157F8" w:rsidRDefault="00BE4D36" w:rsidP="00BE4D36">
      <w:pPr>
        <w:tabs>
          <w:tab w:val="left" w:pos="1141"/>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8C6CC1E" w14:textId="77777777" w:rsidR="00DB07A7" w:rsidRPr="00B157F8" w:rsidRDefault="00DB07A7" w:rsidP="0076575E">
      <w:pPr>
        <w:tabs>
          <w:tab w:val="left" w:pos="1945"/>
        </w:tabs>
        <w:spacing w:after="0" w:line="240" w:lineRule="auto"/>
        <w:jc w:val="both"/>
        <w:rPr>
          <w:rFonts w:ascii="Times New Roman" w:hAnsi="Times New Roman" w:cs="Times New Roman"/>
          <w:color w:val="000000"/>
          <w:sz w:val="24"/>
          <w:szCs w:val="24"/>
        </w:rPr>
      </w:pPr>
    </w:p>
    <w:p w14:paraId="691D1308" w14:textId="2E53C1FE" w:rsidR="00DB07A7" w:rsidRPr="00B157F8" w:rsidRDefault="00DB07A7" w:rsidP="00DB07A7">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Требования к помещениям, в которых предоставляется </w:t>
      </w:r>
      <w:r w:rsidRPr="00B157F8">
        <w:rPr>
          <w:rFonts w:ascii="Times New Roman" w:hAnsi="Times New Roman" w:cs="Times New Roman"/>
          <w:b/>
          <w:color w:val="000000"/>
          <w:sz w:val="24"/>
          <w:szCs w:val="24"/>
        </w:rPr>
        <w:br/>
        <w:t>муниципальная услуга</w:t>
      </w:r>
    </w:p>
    <w:p w14:paraId="058C397D" w14:textId="77777777" w:rsidR="0036369B" w:rsidRPr="00B157F8" w:rsidRDefault="0036369B" w:rsidP="00DB07A7">
      <w:pPr>
        <w:tabs>
          <w:tab w:val="left" w:pos="1945"/>
        </w:tabs>
        <w:spacing w:after="0" w:line="240" w:lineRule="auto"/>
        <w:jc w:val="center"/>
        <w:rPr>
          <w:rFonts w:ascii="Times New Roman" w:hAnsi="Times New Roman" w:cs="Times New Roman"/>
          <w:b/>
          <w:color w:val="000000"/>
          <w:sz w:val="24"/>
          <w:szCs w:val="24"/>
        </w:rPr>
      </w:pPr>
    </w:p>
    <w:p w14:paraId="1FC494A8" w14:textId="07E4CAE6"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2</w:t>
      </w:r>
      <w:r w:rsidRPr="00B157F8">
        <w:rPr>
          <w:rFonts w:ascii="Times New Roman" w:hAnsi="Times New Roman" w:cs="Times New Roman"/>
          <w:color w:val="000000"/>
          <w:sz w:val="24"/>
          <w:szCs w:val="24"/>
        </w:rPr>
        <w:t>. Местоположение административного здания, в котором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87BEF5" w14:textId="6F487E1E"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9B59340" w14:textId="4B1B375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753F9D" w14:textId="3DD91996" w:rsidR="00D6148E"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Центральный вход в здание администрации Нижнеилимского муниципального района оборудован информационной табличкой (вывеской), содержащей</w:t>
      </w:r>
      <w:r w:rsidRPr="00B157F8">
        <w:rPr>
          <w:rFonts w:ascii="Times New Roman" w:hAnsi="Times New Roman" w:cs="Times New Roman"/>
          <w:color w:val="000000"/>
          <w:sz w:val="24"/>
          <w:szCs w:val="24"/>
        </w:rPr>
        <w:tab/>
        <w:t>информацию: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lastRenderedPageBreak/>
        <w:tab/>
        <w:t>-наименование;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-место</w:t>
      </w:r>
      <w:r w:rsidRPr="00B157F8">
        <w:rPr>
          <w:rFonts w:ascii="Times New Roman" w:hAnsi="Times New Roman" w:cs="Times New Roman"/>
          <w:color w:val="000000"/>
          <w:sz w:val="24"/>
          <w:szCs w:val="24"/>
        </w:rPr>
        <w:tab/>
        <w:t>нахождение</w:t>
      </w:r>
      <w:r w:rsidRPr="00B157F8">
        <w:rPr>
          <w:rFonts w:ascii="Times New Roman" w:hAnsi="Times New Roman" w:cs="Times New Roman"/>
          <w:color w:val="000000"/>
          <w:sz w:val="24"/>
          <w:szCs w:val="24"/>
        </w:rPr>
        <w:tab/>
        <w:t>и</w:t>
      </w:r>
      <w:r w:rsidRPr="00B157F8">
        <w:rPr>
          <w:rFonts w:ascii="Times New Roman" w:hAnsi="Times New Roman" w:cs="Times New Roman"/>
          <w:color w:val="000000"/>
          <w:sz w:val="24"/>
          <w:szCs w:val="24"/>
        </w:rPr>
        <w:tab/>
        <w:t>юридический</w:t>
      </w:r>
      <w:r w:rsidRPr="00B157F8">
        <w:rPr>
          <w:rFonts w:ascii="Times New Roman" w:hAnsi="Times New Roman" w:cs="Times New Roman"/>
          <w:color w:val="000000"/>
          <w:sz w:val="24"/>
          <w:szCs w:val="24"/>
        </w:rPr>
        <w:tab/>
        <w:t>адрес;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-режим</w:t>
      </w:r>
      <w:r w:rsidRPr="00B157F8">
        <w:rPr>
          <w:rFonts w:ascii="Times New Roman" w:hAnsi="Times New Roman" w:cs="Times New Roman"/>
          <w:color w:val="000000"/>
          <w:sz w:val="24"/>
          <w:szCs w:val="24"/>
        </w:rPr>
        <w:tab/>
        <w:t>работы;</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-график</w:t>
      </w:r>
      <w:r w:rsidRPr="00B157F8">
        <w:rPr>
          <w:rFonts w:ascii="Times New Roman" w:hAnsi="Times New Roman" w:cs="Times New Roman"/>
          <w:color w:val="000000"/>
          <w:sz w:val="24"/>
          <w:szCs w:val="24"/>
        </w:rPr>
        <w:tab/>
        <w:t>приема;</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-номера</w:t>
      </w:r>
      <w:r w:rsidRPr="00B157F8">
        <w:rPr>
          <w:rFonts w:ascii="Times New Roman" w:hAnsi="Times New Roman" w:cs="Times New Roman"/>
          <w:color w:val="000000"/>
          <w:sz w:val="24"/>
          <w:szCs w:val="24"/>
        </w:rPr>
        <w:tab/>
        <w:t>телефонов</w:t>
      </w:r>
      <w:r w:rsidRPr="00B157F8">
        <w:rPr>
          <w:rFonts w:ascii="Times New Roman" w:hAnsi="Times New Roman" w:cs="Times New Roman"/>
          <w:color w:val="000000"/>
          <w:sz w:val="24"/>
          <w:szCs w:val="24"/>
        </w:rPr>
        <w:tab/>
        <w:t>для</w:t>
      </w:r>
      <w:r w:rsidRPr="00B157F8">
        <w:rPr>
          <w:rFonts w:ascii="Times New Roman" w:hAnsi="Times New Roman" w:cs="Times New Roman"/>
          <w:color w:val="000000"/>
          <w:sz w:val="24"/>
          <w:szCs w:val="24"/>
        </w:rPr>
        <w:tab/>
        <w:t>справок.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и помещение, в котором предоставляется услуга, соответствует</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санитарно-эпидемиологическим правилам и нормативам.</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Здание администрации Нижнеилимского муниципального района оборудовано:</w:t>
      </w:r>
    </w:p>
    <w:p w14:paraId="3381915A" w14:textId="77777777" w:rsidR="008441E5"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-противопожарной системой и средствами пожаротушения;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-системой оповещения о возникновении чрезвычайной ситуации;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-средствами оказания первой медицинской помощи;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-туалетными комнатами для посетителей.</w:t>
      </w:r>
      <w:r w:rsidRPr="00B157F8">
        <w:rPr>
          <w:rFonts w:ascii="Times New Roman" w:hAnsi="Times New Roman" w:cs="Times New Roman"/>
          <w:color w:val="000000"/>
          <w:sz w:val="24"/>
          <w:szCs w:val="24"/>
        </w:rPr>
        <w:br/>
      </w:r>
      <w:r w:rsidR="000D4682"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Зал ожидания заявителей оборудуется стульями, количество</w:t>
      </w:r>
      <w:r w:rsidRPr="00B157F8">
        <w:rPr>
          <w:rFonts w:ascii="Times New Roman" w:hAnsi="Times New Roman" w:cs="Times New Roman"/>
          <w:color w:val="000000"/>
          <w:sz w:val="24"/>
          <w:szCs w:val="24"/>
        </w:rPr>
        <w:br/>
        <w:t>которых определяется исходя из фактической нагрузки и возможностей для их размещения в помещении, а также информационными стендами.</w:t>
      </w:r>
    </w:p>
    <w:p w14:paraId="65DEB459" w14:textId="0CB209C2" w:rsidR="0036369B" w:rsidRPr="00B157F8" w:rsidRDefault="000D4682"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C0B01D" w14:textId="31A031B6" w:rsidR="008D7636" w:rsidRPr="00B157F8" w:rsidRDefault="0036369B" w:rsidP="0036369B">
      <w:pPr>
        <w:spacing w:after="3" w:line="249" w:lineRule="auto"/>
        <w:ind w:right="48"/>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Места для заполнения заявлений оборудуются стульями, столами, бланками заявлений, письменными принадлежностями.</w:t>
      </w:r>
    </w:p>
    <w:p w14:paraId="2BB999B8" w14:textId="699FF100"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Места приема заявителей оборудовано информационными табличками (вывесками) с указанием:</w:t>
      </w:r>
    </w:p>
    <w:p w14:paraId="0A4AE41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номера кабинета и наименования отдела;</w:t>
      </w:r>
    </w:p>
    <w:p w14:paraId="761CFB54" w14:textId="057C2A55"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фамилии, имени и отчества (последнее – при наличии), должности</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ответственного лица за прием документов;</w:t>
      </w:r>
    </w:p>
    <w:p w14:paraId="50E2AF77" w14:textId="77777777"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графика приема заявителей.</w:t>
      </w:r>
    </w:p>
    <w:p w14:paraId="23723C14" w14:textId="37ED7DB1"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7888E" w14:textId="3A2B5DDA" w:rsidR="0036369B" w:rsidRPr="00B157F8" w:rsidRDefault="0036369B" w:rsidP="0036369B">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Лицо, ответственное за прием документов, должно иметь настольную</w:t>
      </w:r>
      <w:r w:rsidRPr="00B157F8">
        <w:rPr>
          <w:rFonts w:ascii="Times New Roman" w:hAnsi="Times New Roman" w:cs="Times New Roman"/>
          <w:color w:val="000000"/>
          <w:sz w:val="24"/>
          <w:szCs w:val="24"/>
        </w:rPr>
        <w:br/>
        <w:t>табличку с указанием фамилии, имени, отчества (последнее - при наличии) и</w:t>
      </w:r>
      <w:r w:rsidRPr="00B157F8">
        <w:rPr>
          <w:rFonts w:ascii="Times New Roman" w:hAnsi="Times New Roman" w:cs="Times New Roman"/>
          <w:color w:val="000000"/>
          <w:sz w:val="24"/>
          <w:szCs w:val="24"/>
        </w:rPr>
        <w:br/>
        <w:t>должности.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предоставлении</w:t>
      </w:r>
      <w:r w:rsidR="000D4682" w:rsidRPr="00B157F8">
        <w:rPr>
          <w:rFonts w:ascii="Times New Roman" w:hAnsi="Times New Roman" w:cs="Times New Roman"/>
          <w:color w:val="000000"/>
          <w:sz w:val="24"/>
          <w:szCs w:val="24"/>
        </w:rPr>
        <w:t xml:space="preserve"> </w:t>
      </w:r>
      <w:proofErr w:type="gramStart"/>
      <w:r w:rsidR="000D4682" w:rsidRPr="00B157F8">
        <w:rPr>
          <w:rFonts w:ascii="Times New Roman" w:hAnsi="Times New Roman" w:cs="Times New Roman"/>
          <w:color w:val="000000"/>
          <w:sz w:val="24"/>
          <w:szCs w:val="24"/>
        </w:rPr>
        <w:t xml:space="preserve">муниципальной </w:t>
      </w:r>
      <w:r w:rsidRPr="00B157F8">
        <w:rPr>
          <w:rFonts w:ascii="Times New Roman" w:hAnsi="Times New Roman" w:cs="Times New Roman"/>
          <w:color w:val="000000"/>
          <w:sz w:val="24"/>
          <w:szCs w:val="24"/>
        </w:rPr>
        <w:t xml:space="preserve"> услуги</w:t>
      </w:r>
      <w:proofErr w:type="gramEnd"/>
      <w:r w:rsidRPr="00B157F8">
        <w:rPr>
          <w:rFonts w:ascii="Times New Roman" w:hAnsi="Times New Roman" w:cs="Times New Roman"/>
          <w:color w:val="000000"/>
          <w:sz w:val="24"/>
          <w:szCs w:val="24"/>
        </w:rPr>
        <w:t xml:space="preserve"> инвалидам обеспечиваются: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беспрепятственного доступа к объекту (зданию, помещению),</w:t>
      </w:r>
    </w:p>
    <w:p w14:paraId="4E902056" w14:textId="77777777" w:rsidR="008441E5" w:rsidRDefault="000D4682"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6369B" w:rsidRPr="00B157F8">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BE9FC1" w14:textId="0A355A6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100385CF" w14:textId="3AA1C483"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надлежащее размещение оборудования и носителей информации,</w:t>
      </w:r>
      <w:r w:rsidRPr="00B157F8">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1E6A004A" w14:textId="21865CC5"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дублирование необходимой для инвалидов звуковой и зрительной</w:t>
      </w:r>
      <w:r w:rsidRPr="00B157F8">
        <w:rPr>
          <w:rFonts w:ascii="Times New Roman" w:hAnsi="Times New Roman" w:cs="Times New Roman"/>
          <w:color w:val="000000"/>
          <w:sz w:val="24"/>
          <w:szCs w:val="24"/>
        </w:rPr>
        <w:br/>
        <w:t>информации, а также надписей, знаков и иной текстовой и графической</w:t>
      </w:r>
      <w:r w:rsidRPr="00B157F8">
        <w:rPr>
          <w:rFonts w:ascii="Times New Roman" w:hAnsi="Times New Roman" w:cs="Times New Roman"/>
          <w:color w:val="000000"/>
          <w:sz w:val="24"/>
          <w:szCs w:val="24"/>
        </w:rPr>
        <w:br/>
        <w:t>информации знаками, выполненными рельефно-точечным шрифтом Брайля;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допуск сурдопереводчика и </w:t>
      </w:r>
      <w:proofErr w:type="spellStart"/>
      <w:r w:rsidRPr="00B157F8">
        <w:rPr>
          <w:rFonts w:ascii="Times New Roman" w:hAnsi="Times New Roman" w:cs="Times New Roman"/>
          <w:color w:val="000000"/>
          <w:sz w:val="24"/>
          <w:szCs w:val="24"/>
        </w:rPr>
        <w:t>тифлосурдопереводчика</w:t>
      </w:r>
      <w:proofErr w:type="spellEnd"/>
      <w:r w:rsidRPr="00B157F8">
        <w:rPr>
          <w:rFonts w:ascii="Times New Roman" w:hAnsi="Times New Roman" w:cs="Times New Roman"/>
          <w:color w:val="000000"/>
          <w:sz w:val="24"/>
          <w:szCs w:val="24"/>
        </w:rPr>
        <w:t>;</w:t>
      </w:r>
    </w:p>
    <w:p w14:paraId="72310FBE" w14:textId="19373F4D"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4E77B212" w14:textId="77777777" w:rsidR="0036369B" w:rsidRPr="00B157F8" w:rsidRDefault="0036369B" w:rsidP="007D7034">
      <w:pPr>
        <w:spacing w:after="3" w:line="249" w:lineRule="auto"/>
        <w:ind w:right="48"/>
        <w:jc w:val="both"/>
        <w:rPr>
          <w:rFonts w:ascii="Times New Roman" w:hAnsi="Times New Roman" w:cs="Times New Roman"/>
          <w:color w:val="000000"/>
          <w:sz w:val="24"/>
          <w:szCs w:val="24"/>
        </w:rPr>
      </w:pPr>
    </w:p>
    <w:p w14:paraId="05362CB3" w14:textId="5E45EA30" w:rsidR="0036369B" w:rsidRPr="00B157F8" w:rsidRDefault="0036369B" w:rsidP="004108C8">
      <w:pPr>
        <w:spacing w:after="3" w:line="249" w:lineRule="auto"/>
        <w:ind w:right="48"/>
        <w:jc w:val="center"/>
        <w:rPr>
          <w:rFonts w:ascii="Times New Roman" w:hAnsi="Times New Roman" w:cs="Times New Roman"/>
          <w:color w:val="000000"/>
          <w:sz w:val="24"/>
          <w:szCs w:val="24"/>
        </w:rPr>
      </w:pPr>
      <w:r w:rsidRPr="00B157F8">
        <w:rPr>
          <w:rFonts w:ascii="Times New Roman" w:hAnsi="Times New Roman" w:cs="Times New Roman"/>
          <w:b/>
          <w:color w:val="000000"/>
          <w:sz w:val="24"/>
          <w:szCs w:val="24"/>
        </w:rPr>
        <w:t>Показатели доступности и качества муниципальной</w:t>
      </w:r>
      <w:r w:rsidRPr="00B157F8">
        <w:rPr>
          <w:rFonts w:ascii="Times New Roman" w:hAnsi="Times New Roman" w:cs="Times New Roman"/>
          <w:b/>
          <w:color w:val="000000"/>
          <w:sz w:val="24"/>
          <w:szCs w:val="24"/>
        </w:rPr>
        <w:br/>
        <w:t>услуги</w:t>
      </w:r>
    </w:p>
    <w:p w14:paraId="11942220" w14:textId="383903B1"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5779EA" w:rsidRPr="00B157F8">
        <w:rPr>
          <w:rFonts w:ascii="Times New Roman" w:hAnsi="Times New Roman" w:cs="Times New Roman"/>
          <w:color w:val="000000"/>
          <w:sz w:val="24"/>
          <w:szCs w:val="24"/>
        </w:rPr>
        <w:tab/>
      </w:r>
      <w:r w:rsidRPr="00B157F8">
        <w:rPr>
          <w:rFonts w:ascii="Times New Roman" w:hAnsi="Times New Roman" w:cs="Times New Roman"/>
          <w:color w:val="000000"/>
          <w:sz w:val="24"/>
          <w:szCs w:val="24"/>
        </w:rPr>
        <w:t>2.3</w:t>
      </w:r>
      <w:r w:rsidR="000D4682" w:rsidRPr="00B157F8">
        <w:rPr>
          <w:rFonts w:ascii="Times New Roman" w:hAnsi="Times New Roman" w:cs="Times New Roman"/>
          <w:color w:val="000000"/>
          <w:sz w:val="24"/>
          <w:szCs w:val="24"/>
        </w:rPr>
        <w:t>3</w:t>
      </w:r>
      <w:r w:rsidRPr="00B157F8">
        <w:rPr>
          <w:rFonts w:ascii="Times New Roman" w:hAnsi="Times New Roman" w:cs="Times New Roman"/>
          <w:color w:val="000000"/>
          <w:sz w:val="24"/>
          <w:szCs w:val="24"/>
        </w:rPr>
        <w:t>. Основными показателями доступности предоставления услуги</w:t>
      </w:r>
      <w:r w:rsidRPr="00B157F8">
        <w:rPr>
          <w:rFonts w:ascii="Times New Roman" w:hAnsi="Times New Roman" w:cs="Times New Roman"/>
          <w:color w:val="000000"/>
          <w:sz w:val="24"/>
          <w:szCs w:val="24"/>
        </w:rPr>
        <w:br/>
        <w:t>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наличие полной и понятной информации о порядке, сроках и ходе</w:t>
      </w:r>
      <w:r w:rsidRPr="00B157F8">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24DA768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bookmarkStart w:id="4" w:name="_Hlk110949208"/>
      <w:r w:rsidRPr="00B157F8">
        <w:rPr>
          <w:rFonts w:ascii="Times New Roman" w:hAnsi="Times New Roman" w:cs="Times New Roman"/>
          <w:color w:val="000000"/>
          <w:sz w:val="24"/>
          <w:szCs w:val="24"/>
        </w:rPr>
        <w:t>возможность получения информации о ходе предоставления услуги, в том</w:t>
      </w:r>
      <w:r w:rsidR="005779EA"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числе с использованием информационно-коммуникационных технологий.</w:t>
      </w:r>
      <w:bookmarkEnd w:id="4"/>
    </w:p>
    <w:p w14:paraId="2DC1D485" w14:textId="6C0324E3"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2.3</w:t>
      </w:r>
      <w:r w:rsidR="000D4682" w:rsidRPr="00B157F8">
        <w:rPr>
          <w:rFonts w:ascii="Times New Roman" w:hAnsi="Times New Roman" w:cs="Times New Roman"/>
          <w:color w:val="000000"/>
          <w:sz w:val="24"/>
          <w:szCs w:val="24"/>
        </w:rPr>
        <w:t>4</w:t>
      </w:r>
      <w:r w:rsidRPr="00B157F8">
        <w:rPr>
          <w:rFonts w:ascii="Times New Roman" w:hAnsi="Times New Roman" w:cs="Times New Roman"/>
          <w:color w:val="000000"/>
          <w:sz w:val="24"/>
          <w:szCs w:val="24"/>
        </w:rPr>
        <w:t>. Основными показателями качества предоставления услуги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F9C63EF"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минимально возможное количество взаимодействий гражданина с</w:t>
      </w:r>
      <w:r w:rsidRPr="00B157F8">
        <w:rPr>
          <w:rFonts w:ascii="Times New Roman" w:hAnsi="Times New Roman" w:cs="Times New Roman"/>
          <w:color w:val="000000"/>
          <w:sz w:val="24"/>
          <w:szCs w:val="24"/>
        </w:rPr>
        <w:br/>
        <w:t>должностными лицами, участвующими в предоставлении услуги;</w:t>
      </w:r>
    </w:p>
    <w:p w14:paraId="47258648" w14:textId="77777777" w:rsidR="008441E5"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FDB5208" w14:textId="059D59A4" w:rsidR="005779EA"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нарушений установленных сроков в процессе предоставления услуги;</w:t>
      </w:r>
    </w:p>
    <w:p w14:paraId="7AEDE5AF" w14:textId="61F21C9A" w:rsidR="0036369B" w:rsidRPr="00B157F8" w:rsidRDefault="0036369B" w:rsidP="007D7034">
      <w:pPr>
        <w:spacing w:after="3" w:line="249" w:lineRule="auto"/>
        <w:ind w:right="48"/>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39EE928" w14:textId="77777777" w:rsidR="008D7636" w:rsidRPr="00B157F8" w:rsidRDefault="008D7636" w:rsidP="007D7034">
      <w:pPr>
        <w:spacing w:after="3" w:line="249" w:lineRule="auto"/>
        <w:ind w:right="48"/>
        <w:jc w:val="both"/>
        <w:rPr>
          <w:rFonts w:ascii="Times New Roman" w:hAnsi="Times New Roman" w:cs="Times New Roman"/>
          <w:color w:val="000000"/>
          <w:sz w:val="24"/>
          <w:szCs w:val="24"/>
        </w:rPr>
      </w:pPr>
    </w:p>
    <w:p w14:paraId="55A82831" w14:textId="77777777" w:rsidR="005779EA" w:rsidRPr="00B157F8" w:rsidRDefault="005779EA" w:rsidP="008E101D">
      <w:pPr>
        <w:spacing w:after="3" w:line="249" w:lineRule="auto"/>
        <w:ind w:right="48"/>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III. Состав, последовательность и сроки выполнения</w:t>
      </w:r>
      <w:r w:rsidRPr="00B157F8">
        <w:rPr>
          <w:rFonts w:ascii="Times New Roman" w:hAnsi="Times New Roman" w:cs="Times New Roman"/>
          <w:b/>
          <w:color w:val="000000"/>
          <w:sz w:val="24"/>
          <w:szCs w:val="24"/>
        </w:rPr>
        <w:br/>
        <w:t>административных процедур (действий), требования к порядку их</w:t>
      </w:r>
      <w:r w:rsidRPr="00B157F8">
        <w:rPr>
          <w:rFonts w:ascii="Times New Roman" w:hAnsi="Times New Roman" w:cs="Times New Roman"/>
          <w:b/>
          <w:color w:val="000000"/>
          <w:sz w:val="24"/>
          <w:szCs w:val="24"/>
        </w:rPr>
        <w:br/>
        <w:t>выполнения, в том числе особенности выполнения</w:t>
      </w:r>
      <w:r w:rsidRPr="00B157F8">
        <w:rPr>
          <w:rFonts w:ascii="Times New Roman" w:hAnsi="Times New Roman" w:cs="Times New Roman"/>
          <w:b/>
          <w:color w:val="000000"/>
          <w:sz w:val="24"/>
          <w:szCs w:val="24"/>
        </w:rPr>
        <w:br/>
        <w:t>административных процедур в электронной форме.</w:t>
      </w:r>
    </w:p>
    <w:p w14:paraId="7B5DF19D" w14:textId="77777777" w:rsidR="00722054" w:rsidRDefault="00FB2ACC"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005779EA" w:rsidRPr="00B157F8">
        <w:rPr>
          <w:rFonts w:ascii="Times New Roman" w:hAnsi="Times New Roman" w:cs="Times New Roman"/>
          <w:b/>
          <w:color w:val="000000"/>
          <w:sz w:val="24"/>
          <w:szCs w:val="24"/>
        </w:rPr>
        <w:t>Исчерпывающий перечень административных процедур</w:t>
      </w:r>
      <w:r w:rsidR="00722054" w:rsidRPr="00B157F8">
        <w:rPr>
          <w:rFonts w:ascii="Times New Roman" w:hAnsi="Times New Roman" w:cs="Times New Roman"/>
          <w:color w:val="000000"/>
          <w:sz w:val="24"/>
          <w:szCs w:val="24"/>
        </w:rPr>
        <w:t xml:space="preserve">        </w:t>
      </w:r>
    </w:p>
    <w:p w14:paraId="6351EBE2" w14:textId="13D6ACFC" w:rsidR="005779EA" w:rsidRPr="00B157F8" w:rsidRDefault="00722054"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437161">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14:paraId="548669DB" w14:textId="3971B7F2" w:rsidR="000D4682" w:rsidRPr="00B157F8" w:rsidRDefault="000D4682" w:rsidP="007D7034">
      <w:pPr>
        <w:tabs>
          <w:tab w:val="left" w:pos="0"/>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5779EA" w:rsidRPr="00B157F8">
        <w:rPr>
          <w:rFonts w:ascii="Times New Roman" w:hAnsi="Times New Roman" w:cs="Times New Roman"/>
          <w:color w:val="000000"/>
          <w:sz w:val="24"/>
          <w:szCs w:val="24"/>
        </w:rPr>
        <w:t>прием, проверка документов и регистрация уведомления об</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окончании</w:t>
      </w:r>
      <w:r w:rsidR="008D7636"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строительства;</w:t>
      </w:r>
    </w:p>
    <w:p w14:paraId="7C3261EF"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w:t>
      </w:r>
    </w:p>
    <w:p w14:paraId="0B26EA07" w14:textId="33E40244" w:rsidR="009F6AAF"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информационной системы «Единая система межведомственного электронного взаимодействия» (далее – СМЭВ);</w:t>
      </w:r>
    </w:p>
    <w:p w14:paraId="35FA33B6" w14:textId="6EECD892"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рассмотрение документов и сведений;</w:t>
      </w:r>
    </w:p>
    <w:p w14:paraId="3CD04FEF" w14:textId="2C47BF4E"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принятие решения;</w:t>
      </w:r>
    </w:p>
    <w:p w14:paraId="2C817C01" w14:textId="1390F126" w:rsidR="005779EA" w:rsidRPr="00B157F8"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выдача результата.</w:t>
      </w:r>
    </w:p>
    <w:p w14:paraId="6D92A1DD" w14:textId="5C10C836" w:rsidR="00FB2ACC"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Описание административных процедур представлено в Приложении № </w:t>
      </w:r>
      <w:r w:rsidR="000D4682" w:rsidRPr="00B157F8">
        <w:rPr>
          <w:rFonts w:ascii="Times New Roman" w:hAnsi="Times New Roman" w:cs="Times New Roman"/>
          <w:color w:val="000000"/>
          <w:sz w:val="24"/>
          <w:szCs w:val="24"/>
        </w:rPr>
        <w:t>6</w:t>
      </w:r>
      <w:r w:rsidRPr="00B157F8">
        <w:rPr>
          <w:rFonts w:ascii="Times New Roman" w:hAnsi="Times New Roman" w:cs="Times New Roman"/>
          <w:color w:val="000000"/>
          <w:sz w:val="24"/>
          <w:szCs w:val="24"/>
        </w:rPr>
        <w:t xml:space="preserve"> к настоящему Административному регламенту.</w:t>
      </w:r>
    </w:p>
    <w:p w14:paraId="06B1381E" w14:textId="7777777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p>
    <w:p w14:paraId="5AED7172" w14:textId="25FE5B47" w:rsidR="005779EA" w:rsidRPr="00B157F8" w:rsidRDefault="005779EA"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lastRenderedPageBreak/>
        <w:t>Перечень административных процедур (действий) при предоставлении муниципальной услуги услуг в электронной форме</w:t>
      </w:r>
    </w:p>
    <w:p w14:paraId="3EDB187A" w14:textId="1CA06A6D"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t xml:space="preserve">           3.2. При предоставлении муниципальной услуги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электронной форме заявителю обеспечиваются:</w:t>
      </w:r>
    </w:p>
    <w:p w14:paraId="2A0580C2" w14:textId="3FC1D4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информации о порядке и сроках предоставления</w:t>
      </w:r>
      <w:r w:rsidRPr="00B157F8">
        <w:rPr>
          <w:rFonts w:ascii="Times New Roman" w:hAnsi="Times New Roman" w:cs="Times New Roman"/>
          <w:color w:val="000000"/>
          <w:sz w:val="24"/>
          <w:szCs w:val="24"/>
        </w:rPr>
        <w:br/>
        <w:t>муниципальной услуги;</w:t>
      </w:r>
    </w:p>
    <w:p w14:paraId="51D1DC5D" w14:textId="77777777" w:rsidR="008441E5" w:rsidRDefault="000D468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формирование уведомления об окончании строительства;</w:t>
      </w:r>
    </w:p>
    <w:p w14:paraId="11C58E5D" w14:textId="7AFFAF07"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2D87A440" w14:textId="7F3D1A99" w:rsidR="005779EA" w:rsidRPr="00B157F8" w:rsidRDefault="005779EA"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получение результата предоставления муниципальной</w:t>
      </w:r>
      <w:r w:rsidR="009F6AAF"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услуги;</w:t>
      </w:r>
      <w:r w:rsidRPr="00B157F8">
        <w:rPr>
          <w:rFonts w:ascii="Times New Roman" w:hAnsi="Times New Roman" w:cs="Times New Roman"/>
          <w:color w:val="000000"/>
          <w:sz w:val="24"/>
          <w:szCs w:val="24"/>
        </w:rPr>
        <w:br/>
        <w:t xml:space="preserve">        получение сведений о ходе рассмотрения уведомления об окончании</w:t>
      </w:r>
      <w:r w:rsidRPr="00B157F8">
        <w:rPr>
          <w:rFonts w:ascii="Times New Roman" w:hAnsi="Times New Roman" w:cs="Times New Roman"/>
          <w:color w:val="000000"/>
          <w:sz w:val="24"/>
          <w:szCs w:val="24"/>
        </w:rPr>
        <w:br/>
        <w:t>строительства;</w:t>
      </w:r>
      <w:r w:rsidRPr="00B157F8">
        <w:rPr>
          <w:rFonts w:ascii="Times New Roman" w:hAnsi="Times New Roman" w:cs="Times New Roman"/>
          <w:color w:val="000000"/>
          <w:sz w:val="24"/>
          <w:szCs w:val="24"/>
        </w:rPr>
        <w:br/>
        <w:t xml:space="preserve">        осуществление оценки качества предоставления муниципальной услуги;</w:t>
      </w:r>
    </w:p>
    <w:p w14:paraId="745665C0" w14:textId="6B99C44E" w:rsidR="005779EA"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досудебное (внесудебное) обжалование решений и действий (бездействия)</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либо действия (бездействие) должностных лиц</w:t>
      </w:r>
      <w:r w:rsidRPr="00B157F8">
        <w:rPr>
          <w:rFonts w:ascii="Times New Roman" w:hAnsi="Times New Roman" w:cs="Times New Roman"/>
          <w:color w:val="000000"/>
          <w:sz w:val="24"/>
          <w:szCs w:val="24"/>
        </w:rPr>
        <w:t xml:space="preserve"> </w:t>
      </w:r>
      <w:r w:rsidR="005779EA" w:rsidRPr="00B157F8">
        <w:rPr>
          <w:rFonts w:ascii="Times New Roman" w:hAnsi="Times New Roman" w:cs="Times New Roman"/>
          <w:color w:val="000000"/>
          <w:sz w:val="24"/>
          <w:szCs w:val="24"/>
        </w:rPr>
        <w:t>Уполномоченного органа, предоставляющего муниципальную</w:t>
      </w:r>
      <w:r w:rsidRPr="00B157F8">
        <w:rPr>
          <w:rFonts w:ascii="Times New Roman" w:hAnsi="Times New Roman" w:cs="Times New Roman"/>
          <w:color w:val="000000"/>
          <w:sz w:val="24"/>
          <w:szCs w:val="24"/>
        </w:rPr>
        <w:t xml:space="preserve"> услугу, либо муниципального служащего.</w:t>
      </w:r>
    </w:p>
    <w:p w14:paraId="45BA9E12" w14:textId="77777777" w:rsidR="001C3232" w:rsidRPr="00B157F8" w:rsidRDefault="001C3232" w:rsidP="007D7034">
      <w:pPr>
        <w:tabs>
          <w:tab w:val="left" w:pos="1945"/>
        </w:tabs>
        <w:spacing w:after="0" w:line="240" w:lineRule="auto"/>
        <w:jc w:val="both"/>
        <w:rPr>
          <w:rFonts w:ascii="Times New Roman" w:hAnsi="Times New Roman" w:cs="Times New Roman"/>
          <w:color w:val="000000"/>
          <w:sz w:val="24"/>
          <w:szCs w:val="24"/>
        </w:rPr>
      </w:pPr>
    </w:p>
    <w:p w14:paraId="143A48E8" w14:textId="77777777" w:rsidR="008441E5"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Порядок осуществления административных процедур (действий) </w:t>
      </w:r>
    </w:p>
    <w:p w14:paraId="3D977DE3" w14:textId="1B0B9831" w:rsidR="001C3232" w:rsidRDefault="001C3232" w:rsidP="004108C8">
      <w:pPr>
        <w:tabs>
          <w:tab w:val="left" w:pos="1945"/>
        </w:tabs>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в электронной форме</w:t>
      </w:r>
    </w:p>
    <w:p w14:paraId="26DA5436" w14:textId="77777777" w:rsidR="008441E5" w:rsidRPr="00B157F8" w:rsidRDefault="008441E5" w:rsidP="004108C8">
      <w:pPr>
        <w:tabs>
          <w:tab w:val="left" w:pos="1945"/>
        </w:tabs>
        <w:spacing w:after="0" w:line="240" w:lineRule="auto"/>
        <w:jc w:val="center"/>
        <w:rPr>
          <w:rFonts w:ascii="Times New Roman" w:hAnsi="Times New Roman" w:cs="Times New Roman"/>
          <w:b/>
          <w:color w:val="000000"/>
          <w:sz w:val="24"/>
          <w:szCs w:val="24"/>
        </w:rPr>
      </w:pPr>
    </w:p>
    <w:p w14:paraId="456E83D0" w14:textId="77777777" w:rsidR="00722054" w:rsidRDefault="002235CF"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3.3. Формирование уведомления об окончании строительства.</w:t>
      </w:r>
    </w:p>
    <w:p w14:paraId="37CD0EA5" w14:textId="3BC38DDE" w:rsidR="008D7636" w:rsidRPr="00B157F8" w:rsidRDefault="001C3232" w:rsidP="007D7034">
      <w:pPr>
        <w:tabs>
          <w:tab w:val="left" w:pos="1945"/>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Формирование уведомления об окончании строительства осуществляется</w:t>
      </w:r>
      <w:r w:rsidRPr="00B157F8">
        <w:rPr>
          <w:rFonts w:ascii="Times New Roman" w:hAnsi="Times New Roman" w:cs="Times New Roman"/>
          <w:color w:val="000000"/>
          <w:sz w:val="24"/>
          <w:szCs w:val="24"/>
        </w:rPr>
        <w:br/>
        <w:t>посредством заполнения электронной формы уведомления об окончании</w:t>
      </w:r>
      <w:r w:rsidRPr="00B157F8">
        <w:rPr>
          <w:rFonts w:ascii="Times New Roman" w:hAnsi="Times New Roman" w:cs="Times New Roman"/>
          <w:color w:val="000000"/>
          <w:sz w:val="24"/>
          <w:szCs w:val="24"/>
        </w:rPr>
        <w:br/>
        <w:t>строительства на Едином портале, региональном портале, без необходимости</w:t>
      </w:r>
      <w:r w:rsidRPr="00B157F8">
        <w:rPr>
          <w:rFonts w:ascii="Times New Roman" w:hAnsi="Times New Roman" w:cs="Times New Roman"/>
          <w:color w:val="000000"/>
          <w:sz w:val="24"/>
          <w:szCs w:val="24"/>
        </w:rPr>
        <w:br/>
        <w:t>дополнительной подачи уведомления об окончании строительства в какой-либо</w:t>
      </w:r>
      <w:r w:rsidR="008D7636"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иной форме.</w:t>
      </w:r>
    </w:p>
    <w:p w14:paraId="6BDCE145" w14:textId="5E1CF4B9" w:rsidR="008441E5" w:rsidRPr="00B157F8" w:rsidRDefault="008D7636" w:rsidP="008441E5">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Форматно-логическая проверка сформированного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осуществляется после заполнения заявителем каждого из полей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формы уведомления об окончании строительства. При выявлении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некорректно заполненного поля электронной формы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заявитель уведомляется о характере выявленной ошибки и порядке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ее устранения посредством информационного сообщения непосредственно в</w:t>
      </w:r>
      <w:r w:rsidR="008441E5" w:rsidRPr="008441E5">
        <w:rPr>
          <w:rFonts w:ascii="Times New Roman" w:hAnsi="Times New Roman" w:cs="Times New Roman"/>
          <w:color w:val="000000"/>
          <w:sz w:val="24"/>
          <w:szCs w:val="24"/>
        </w:rPr>
        <w:t xml:space="preserve"> </w:t>
      </w:r>
      <w:r w:rsidR="008441E5" w:rsidRPr="00B157F8">
        <w:rPr>
          <w:rFonts w:ascii="Times New Roman" w:hAnsi="Times New Roman" w:cs="Times New Roman"/>
          <w:color w:val="000000"/>
          <w:sz w:val="24"/>
          <w:szCs w:val="24"/>
        </w:rPr>
        <w:t>электронной форме уведомления об окончании строительства.</w:t>
      </w:r>
    </w:p>
    <w:p w14:paraId="0929F489" w14:textId="1BD0AC4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формировании уведомления об окончании строительства заявителю</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обеспечивается:</w:t>
      </w:r>
    </w:p>
    <w:p w14:paraId="6A0145E8"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возможность копирования и сохранения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и иных документов, указанных в Административном регламенте,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необходимых для предоставления муниципальной услуги;</w:t>
      </w:r>
    </w:p>
    <w:p w14:paraId="6F057243" w14:textId="4DE3D1D0"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возможность печати на бумажном носителе копии электронной формы</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w:t>
      </w:r>
    </w:p>
    <w:p w14:paraId="4A5D729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в) сохранение ранее введенных в электронную форму уведомления об</w:t>
      </w:r>
      <w:r w:rsidR="001C3232" w:rsidRPr="00B157F8">
        <w:rPr>
          <w:rFonts w:ascii="Times New Roman" w:hAnsi="Times New Roman" w:cs="Times New Roman"/>
          <w:color w:val="000000"/>
          <w:sz w:val="24"/>
          <w:szCs w:val="24"/>
        </w:rPr>
        <w:br/>
        <w:t>окончании строительства значений в любой момент по желанию пользователя,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том числе при возникновении ошибок ввода и возврате для повторного ввода</w:t>
      </w:r>
      <w:r w:rsidR="001C3232" w:rsidRPr="00B157F8">
        <w:rPr>
          <w:rFonts w:ascii="Times New Roman" w:hAnsi="Times New Roman" w:cs="Times New Roman"/>
          <w:color w:val="000000"/>
          <w:sz w:val="24"/>
          <w:szCs w:val="24"/>
        </w:rPr>
        <w:br/>
        <w:t>значений в электронную форму уведомления об окончании строительства;</w:t>
      </w:r>
    </w:p>
    <w:p w14:paraId="3E439869" w14:textId="7E01ED15"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г) заполнение полей электронной формы уведомления об окончании</w:t>
      </w:r>
      <w:r w:rsidR="001C3232" w:rsidRPr="00B157F8">
        <w:rPr>
          <w:rFonts w:ascii="Times New Roman" w:hAnsi="Times New Roman" w:cs="Times New Roman"/>
          <w:color w:val="000000"/>
          <w:sz w:val="24"/>
          <w:szCs w:val="24"/>
        </w:rPr>
        <w:br/>
        <w:t>строительства до начала ввода сведений заявителем с использованием сведений,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размещенных в ЕСИА, и сведений, опубликованных на Едином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в части, касающейся сведений, отсутствующих в ЕСИА;</w:t>
      </w:r>
    </w:p>
    <w:p w14:paraId="485DD98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д) возможность вернуться на любой из этапов заполнения электронной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формы уведомления об окончании строительства без потери ранее введенной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информации;</w:t>
      </w:r>
    </w:p>
    <w:p w14:paraId="2B014470" w14:textId="7777777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е) возможность доступа заявителя на Едином портале, региональном портале,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 ранее поданным им уведомлениям об окончании строительства в течение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менее одного года, а также к частично сформированным уведомлениям – в течение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не менее 3 месяцев.</w:t>
      </w:r>
    </w:p>
    <w:p w14:paraId="128CAB1B" w14:textId="08530B36"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Сформированное и подписанное уведомление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иные документы, необходимые для </w:t>
      </w:r>
      <w:proofErr w:type="gramStart"/>
      <w:r w:rsidR="001C3232" w:rsidRPr="00B157F8">
        <w:rPr>
          <w:rFonts w:ascii="Times New Roman" w:hAnsi="Times New Roman" w:cs="Times New Roman"/>
          <w:color w:val="000000"/>
          <w:sz w:val="24"/>
          <w:szCs w:val="24"/>
        </w:rPr>
        <w:t xml:space="preserve">предоставления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w:t>
      </w:r>
      <w:proofErr w:type="gramEnd"/>
      <w:r w:rsidR="001C3232" w:rsidRPr="00B157F8">
        <w:rPr>
          <w:rFonts w:ascii="Times New Roman" w:hAnsi="Times New Roman" w:cs="Times New Roman"/>
          <w:color w:val="000000"/>
          <w:sz w:val="24"/>
          <w:szCs w:val="24"/>
        </w:rPr>
        <w:t xml:space="preserve"> услуги, направляются в Уполномоченный орган посредством</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Единого портала, регионального портала</w:t>
      </w:r>
      <w:r w:rsidRPr="00B157F8">
        <w:rPr>
          <w:rFonts w:ascii="Times New Roman" w:hAnsi="Times New Roman" w:cs="Times New Roman"/>
          <w:color w:val="000000"/>
          <w:sz w:val="24"/>
          <w:szCs w:val="24"/>
        </w:rPr>
        <w:t>.</w:t>
      </w:r>
    </w:p>
    <w:p w14:paraId="365FCA21"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 xml:space="preserve">3.4. Уполномоченный орган обеспечивает в срок не </w:t>
      </w:r>
      <w:proofErr w:type="gramStart"/>
      <w:r w:rsidR="001C3232" w:rsidRPr="00B157F8">
        <w:rPr>
          <w:rFonts w:ascii="Times New Roman" w:hAnsi="Times New Roman" w:cs="Times New Roman"/>
          <w:color w:val="000000"/>
          <w:sz w:val="24"/>
          <w:szCs w:val="24"/>
        </w:rPr>
        <w:t>позднее</w:t>
      </w:r>
      <w:r w:rsidR="002235CF"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 1</w:t>
      </w:r>
      <w:proofErr w:type="gramEnd"/>
      <w:r w:rsidR="001C3232" w:rsidRPr="00B157F8">
        <w:rPr>
          <w:rFonts w:ascii="Times New Roman" w:hAnsi="Times New Roman" w:cs="Times New Roman"/>
          <w:color w:val="000000"/>
          <w:sz w:val="24"/>
          <w:szCs w:val="24"/>
        </w:rPr>
        <w:t xml:space="preserve"> рабочего дня с</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момента подачи уведомления об окончании строительства на Единый портал,</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региональный портал, а в случае его поступления в выходной, нерабочий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праздничный день, – в следующий за ним первый рабочий день:</w:t>
      </w:r>
    </w:p>
    <w:p w14:paraId="5175614E" w14:textId="4706E062"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прием документов, необходимых для предоставления</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и направление заявителю электронного сообщения о</w:t>
      </w:r>
      <w:r w:rsidR="00722054">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поступлении уведомления об окончании строительства;</w:t>
      </w:r>
    </w:p>
    <w:p w14:paraId="55BBCA29" w14:textId="1F22D4F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б) регистрацию уведомления об окончании строительства и направление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заявителю уведомления о регистрации уведомления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об отказе в приеме документов, необходимых для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w:t>
      </w:r>
    </w:p>
    <w:p w14:paraId="335E4417"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3.5. Электронное уведомление об окончании строительства становится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доступным для должностного лица Уполномоченного органа, ответственного за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прием и регистрацию уведомления об окончании строительства (далее –</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ответственное должностное лицо), в государственной информационной системе,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используемой Уполномоченным органом для предоставления муниципальной услуги (далее – ГИС).</w:t>
      </w:r>
    </w:p>
    <w:p w14:paraId="1C263FD0" w14:textId="4266ECCA"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Ответственное должностное лицо:</w:t>
      </w:r>
    </w:p>
    <w:p w14:paraId="068D3C1E" w14:textId="29757763" w:rsidR="009F6AA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проверяет наличие электронных уведомлений об окончании строительства,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поступивших из Единого портала, регионального портала, с периодичностью не</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реже 2 раз в день;</w:t>
      </w:r>
    </w:p>
    <w:p w14:paraId="11E97C74" w14:textId="77777777" w:rsidR="008441E5"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рассматривает поступившие уведомления об окончании строительства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приложенные образы документов (документы);</w:t>
      </w:r>
    </w:p>
    <w:p w14:paraId="580E4AB8" w14:textId="6205BC73" w:rsidR="008D7636" w:rsidRPr="00B157F8" w:rsidRDefault="008441E5" w:rsidP="007D7034">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производит действия в соответствии с пунктом 3.4 настоящего</w:t>
      </w:r>
      <w:r w:rsidR="001C3232" w:rsidRPr="00B157F8">
        <w:rPr>
          <w:rFonts w:ascii="Times New Roman" w:hAnsi="Times New Roman" w:cs="Times New Roman"/>
          <w:color w:val="000000"/>
          <w:sz w:val="24"/>
          <w:szCs w:val="24"/>
        </w:rPr>
        <w:br/>
        <w:t>Административного регламента.</w:t>
      </w:r>
    </w:p>
    <w:p w14:paraId="088F0CC5" w14:textId="1CBFFC49"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 xml:space="preserve">3.6. Заявителю в качестве результата предоставления </w:t>
      </w:r>
      <w:r w:rsidR="001C3232" w:rsidRPr="00B157F8">
        <w:rPr>
          <w:rFonts w:ascii="Times New Roman" w:hAnsi="Times New Roman" w:cs="Times New Roman"/>
          <w:color w:val="000000"/>
          <w:sz w:val="24"/>
          <w:szCs w:val="24"/>
        </w:rPr>
        <w:br/>
        <w:t>муниципальной услуги обеспечивается возможность получения документа:</w:t>
      </w:r>
      <w:r w:rsidR="001C3232"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а) </w:t>
      </w:r>
      <w:r w:rsidR="001C3232" w:rsidRPr="00B157F8">
        <w:rPr>
          <w:rFonts w:ascii="Times New Roman" w:hAnsi="Times New Roman" w:cs="Times New Roman"/>
          <w:color w:val="000000"/>
          <w:sz w:val="24"/>
          <w:szCs w:val="24"/>
        </w:rPr>
        <w:t>в форме электронного документа, подписанного усиленной</w:t>
      </w:r>
      <w:r w:rsidR="001C3232" w:rsidRPr="00B157F8">
        <w:rPr>
          <w:rFonts w:ascii="Times New Roman" w:hAnsi="Times New Roman" w:cs="Times New Roman"/>
          <w:color w:val="000000"/>
          <w:sz w:val="24"/>
          <w:szCs w:val="24"/>
        </w:rPr>
        <w:br/>
        <w:t>квалифицированной электронной подписью уполномоченного должностного лица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Уполномоченного органа, направленного заявителю в личный кабинет на </w:t>
      </w:r>
      <w:proofErr w:type="gramStart"/>
      <w:r w:rsidR="001C3232" w:rsidRPr="00B157F8">
        <w:rPr>
          <w:rFonts w:ascii="Times New Roman" w:hAnsi="Times New Roman" w:cs="Times New Roman"/>
          <w:color w:val="000000"/>
          <w:sz w:val="24"/>
          <w:szCs w:val="24"/>
        </w:rPr>
        <w:t>Едином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портале</w:t>
      </w:r>
      <w:proofErr w:type="gramEnd"/>
      <w:r w:rsidR="001C3232" w:rsidRPr="00B157F8">
        <w:rPr>
          <w:rFonts w:ascii="Times New Roman" w:hAnsi="Times New Roman" w:cs="Times New Roman"/>
          <w:color w:val="000000"/>
          <w:sz w:val="24"/>
          <w:szCs w:val="24"/>
        </w:rPr>
        <w:t>, региональном портале;</w:t>
      </w:r>
    </w:p>
    <w:p w14:paraId="50EB1275" w14:textId="26A6E334"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D00C23" w:rsidRPr="00B157F8">
        <w:rPr>
          <w:rFonts w:ascii="Times New Roman" w:hAnsi="Times New Roman" w:cs="Times New Roman"/>
          <w:color w:val="000000"/>
          <w:sz w:val="24"/>
          <w:szCs w:val="24"/>
        </w:rPr>
        <w:t xml:space="preserve">б) </w:t>
      </w:r>
      <w:r w:rsidR="001C3232" w:rsidRPr="00B157F8">
        <w:rPr>
          <w:rFonts w:ascii="Times New Roman" w:hAnsi="Times New Roman" w:cs="Times New Roman"/>
          <w:color w:val="000000"/>
          <w:sz w:val="24"/>
          <w:szCs w:val="24"/>
        </w:rPr>
        <w:t>в виде бумажного документа, подтверждающего содержание электронного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документа, который заявитель получает при личном обращении 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многофункциональном центре.</w:t>
      </w:r>
    </w:p>
    <w:p w14:paraId="76011547" w14:textId="375D9087" w:rsidR="0093094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3.7. Получение информации о ходе рассмотрения уведомления об окончании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строительства, заявления и о результате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производится в личном кабинете на Едином портале,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региональном портале, при условии авторизации. Заявитель имеет возможность</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просматривать статус электронного уведомления об окончании строительства, 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также информацию о дальнейших действиях в личном кабинете по собственной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инициативе, в любое время.</w:t>
      </w:r>
    </w:p>
    <w:p w14:paraId="09735810" w14:textId="5B418027" w:rsidR="008D7636"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При предоставлении муниципальной услуги в</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электронной форме заявителю направляется:</w:t>
      </w:r>
    </w:p>
    <w:p w14:paraId="180477ED" w14:textId="7AF502DA" w:rsidR="002235CF" w:rsidRPr="00B157F8" w:rsidRDefault="008D7636"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а) уведомление о приеме и регистрации уведомления об окончании</w:t>
      </w:r>
      <w:r w:rsidR="001C3232" w:rsidRPr="00B157F8">
        <w:rPr>
          <w:rFonts w:ascii="Times New Roman" w:hAnsi="Times New Roman" w:cs="Times New Roman"/>
          <w:color w:val="000000"/>
          <w:sz w:val="24"/>
          <w:szCs w:val="24"/>
        </w:rPr>
        <w:br/>
        <w:t>строительства и иных документов, необходимых для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содержащее сведения о факте приема</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уведомления об окончании строительства и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и начале процедуры</w:t>
      </w:r>
      <w:r w:rsidR="001C3232" w:rsidRPr="00B157F8">
        <w:rPr>
          <w:rFonts w:ascii="Times New Roman" w:hAnsi="Times New Roman" w:cs="Times New Roman"/>
          <w:color w:val="000000"/>
          <w:sz w:val="24"/>
          <w:szCs w:val="24"/>
        </w:rPr>
        <w:br/>
        <w:t>предоставления муниципальной услуги, а также сведения о дате</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 времени окончания предоставления муниципальной услуги</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либо мотивированный отказ в приеме документов, необходимых для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w:t>
      </w:r>
    </w:p>
    <w:p w14:paraId="5E2BDADD" w14:textId="004DE7F9"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r>
      <w:r w:rsidR="001C3232" w:rsidRPr="00B157F8">
        <w:rPr>
          <w:rFonts w:ascii="Times New Roman" w:hAnsi="Times New Roman" w:cs="Times New Roman"/>
          <w:color w:val="000000"/>
          <w:sz w:val="24"/>
          <w:szCs w:val="24"/>
        </w:rPr>
        <w:t>б) уведомление о результатах рассмотрения документов, необходимых для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муниципальной услуги, содержащее сведения о</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 xml:space="preserve">принятии положительного решения о </w:t>
      </w:r>
      <w:proofErr w:type="gramStart"/>
      <w:r w:rsidR="001C3232" w:rsidRPr="00B157F8">
        <w:rPr>
          <w:rFonts w:ascii="Times New Roman" w:hAnsi="Times New Roman" w:cs="Times New Roman"/>
          <w:color w:val="000000"/>
          <w:sz w:val="24"/>
          <w:szCs w:val="24"/>
        </w:rPr>
        <w:t xml:space="preserve">предоставлении </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w:t>
      </w:r>
      <w:proofErr w:type="gramEnd"/>
      <w:r w:rsidR="001C3232" w:rsidRPr="00B157F8">
        <w:rPr>
          <w:rFonts w:ascii="Times New Roman" w:hAnsi="Times New Roman" w:cs="Times New Roman"/>
          <w:color w:val="000000"/>
          <w:sz w:val="24"/>
          <w:szCs w:val="24"/>
        </w:rPr>
        <w:t xml:space="preserve"> услуги и возможности получить результат предоставления</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муниципальной услуги либо мотивированный отказ в</w:t>
      </w:r>
      <w:r w:rsidR="001C3232" w:rsidRPr="00B157F8">
        <w:rPr>
          <w:rFonts w:ascii="Times New Roman" w:hAnsi="Times New Roman" w:cs="Times New Roman"/>
          <w:color w:val="000000"/>
          <w:sz w:val="24"/>
          <w:szCs w:val="24"/>
        </w:rPr>
        <w:br/>
        <w:t>предоставлении муниципальной услуги</w:t>
      </w:r>
      <w:r w:rsidR="008441E5">
        <w:rPr>
          <w:rFonts w:ascii="Times New Roman" w:hAnsi="Times New Roman" w:cs="Times New Roman"/>
          <w:color w:val="000000"/>
          <w:sz w:val="24"/>
          <w:szCs w:val="24"/>
        </w:rPr>
        <w:t>;</w:t>
      </w:r>
    </w:p>
    <w:p w14:paraId="3998924C" w14:textId="2FE0304D" w:rsidR="0093094F" w:rsidRPr="00B157F8" w:rsidRDefault="0093094F" w:rsidP="007D7034">
      <w:pPr>
        <w:tabs>
          <w:tab w:val="left" w:pos="993"/>
        </w:tabs>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1C3232" w:rsidRPr="00B157F8">
        <w:rPr>
          <w:rFonts w:ascii="Times New Roman" w:hAnsi="Times New Roman" w:cs="Times New Roman"/>
          <w:color w:val="000000"/>
          <w:sz w:val="24"/>
          <w:szCs w:val="24"/>
        </w:rPr>
        <w:t>3.8. Оценка качества предоставления муниципальной услуги.</w:t>
      </w:r>
      <w:r w:rsidR="001C3232" w:rsidRPr="00B157F8">
        <w:rPr>
          <w:rFonts w:ascii="Times New Roman" w:hAnsi="Times New Roman" w:cs="Times New Roman"/>
          <w:color w:val="000000"/>
          <w:sz w:val="24"/>
          <w:szCs w:val="24"/>
        </w:rPr>
        <w:br/>
        <w:t>Оценка качества предоставления муниципальной услуги</w:t>
      </w:r>
      <w:r w:rsidR="001C3232" w:rsidRPr="00B157F8">
        <w:rPr>
          <w:rFonts w:ascii="Times New Roman" w:hAnsi="Times New Roman" w:cs="Times New Roman"/>
          <w:color w:val="000000"/>
          <w:sz w:val="24"/>
          <w:szCs w:val="24"/>
        </w:rPr>
        <w:br/>
        <w:t>осуществляется в соответствии с Правилами оценки гражданами эффективности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деятельности руководителей территориальных органов федеральных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исполнительной власти (их структурных подразделений) с учетом качества</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предоставления ими государственных услуг, а также применения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441E5">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декабря 2012 года № 1284 «Об оценке гражданами эффективности деятельности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руководителей территориальных органов федеральных органов исполнительной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власти (их структурных подразделений) и территориальных органов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внебюджетных фондов (их региональных отделений) с учетом</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качества предоставления государственных услуг, руководителей</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многофункциональных центров предоставления государственных 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муниципальных услуг с учетом качества организации предоставления</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государственных и муниципальных услуг, а также о применении результатов</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исполнения соответствующими руководителями своих должностных</w:t>
      </w:r>
      <w:r w:rsidRPr="00B157F8">
        <w:rPr>
          <w:rFonts w:ascii="Times New Roman" w:hAnsi="Times New Roman" w:cs="Times New Roman"/>
          <w:color w:val="000000"/>
          <w:sz w:val="24"/>
          <w:szCs w:val="24"/>
        </w:rPr>
        <w:t xml:space="preserve"> </w:t>
      </w:r>
      <w:r w:rsidR="001C3232" w:rsidRPr="00B157F8">
        <w:rPr>
          <w:rFonts w:ascii="Times New Roman" w:hAnsi="Times New Roman" w:cs="Times New Roman"/>
          <w:color w:val="000000"/>
          <w:sz w:val="24"/>
          <w:szCs w:val="24"/>
        </w:rPr>
        <w:t>обязанностей».</w:t>
      </w:r>
    </w:p>
    <w:p w14:paraId="70D135CC" w14:textId="2530A8CF" w:rsidR="001C3232" w:rsidRPr="00B157F8" w:rsidRDefault="001C3232" w:rsidP="007D7034">
      <w:pPr>
        <w:tabs>
          <w:tab w:val="left" w:pos="0"/>
        </w:tabs>
        <w:spacing w:after="0" w:line="240" w:lineRule="auto"/>
        <w:jc w:val="both"/>
        <w:rPr>
          <w:rFonts w:ascii="Times New Roman" w:hAnsi="Times New Roman" w:cs="Times New Roman"/>
          <w:color w:val="000000"/>
          <w:sz w:val="24"/>
          <w:szCs w:val="24"/>
          <w:highlight w:val="yellow"/>
        </w:rPr>
      </w:pPr>
      <w:r w:rsidRPr="00B157F8">
        <w:rPr>
          <w:rFonts w:ascii="Times New Roman" w:hAnsi="Times New Roman" w:cs="Times New Roman"/>
          <w:color w:val="000000"/>
          <w:sz w:val="24"/>
          <w:szCs w:val="24"/>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991C28" w14:textId="7DD9E832" w:rsidR="00A979D2" w:rsidRPr="00B157F8" w:rsidRDefault="00A979D2" w:rsidP="007D7034">
      <w:pPr>
        <w:tabs>
          <w:tab w:val="left" w:pos="993"/>
        </w:tabs>
        <w:spacing w:after="0" w:line="240" w:lineRule="auto"/>
        <w:jc w:val="both"/>
        <w:rPr>
          <w:rFonts w:ascii="Times New Roman" w:hAnsi="Times New Roman" w:cs="Times New Roman"/>
          <w:color w:val="000000"/>
          <w:sz w:val="24"/>
          <w:szCs w:val="24"/>
          <w:highlight w:val="yellow"/>
        </w:rPr>
      </w:pPr>
    </w:p>
    <w:p w14:paraId="41B197B9" w14:textId="77777777" w:rsidR="00A979D2" w:rsidRPr="00B157F8" w:rsidRDefault="00A979D2" w:rsidP="008E101D">
      <w:pPr>
        <w:pStyle w:val="10"/>
        <w:keepNext/>
        <w:keepLines/>
        <w:shd w:val="clear" w:color="auto" w:fill="auto"/>
        <w:spacing w:before="0" w:after="308" w:line="326" w:lineRule="exact"/>
        <w:ind w:firstLine="760"/>
        <w:jc w:val="center"/>
        <w:rPr>
          <w:sz w:val="24"/>
          <w:szCs w:val="24"/>
        </w:rPr>
      </w:pPr>
      <w:bookmarkStart w:id="5" w:name="bookmark112"/>
      <w:r w:rsidRPr="00B157F8">
        <w:rPr>
          <w:sz w:val="24"/>
          <w:szCs w:val="24"/>
        </w:rPr>
        <w:t>Раздел IV. Формы контроля за исполнением административного регламента</w:t>
      </w:r>
      <w:bookmarkEnd w:id="5"/>
    </w:p>
    <w:p w14:paraId="55167CF5" w14:textId="06658FC9" w:rsidR="00A979D2" w:rsidRPr="00B157F8" w:rsidRDefault="00A979D2" w:rsidP="00002525">
      <w:pPr>
        <w:pStyle w:val="30"/>
        <w:shd w:val="clear" w:color="auto" w:fill="auto"/>
        <w:spacing w:before="0" w:after="296" w:line="240" w:lineRule="auto"/>
        <w:rPr>
          <w:sz w:val="24"/>
          <w:szCs w:val="24"/>
        </w:rPr>
      </w:pPr>
      <w:r w:rsidRPr="00B157F8">
        <w:rPr>
          <w:sz w:val="24"/>
          <w:szCs w:val="24"/>
        </w:rPr>
        <w:t>Порядок осуществления текущего контроля за соблюдением</w:t>
      </w:r>
      <w:r w:rsidRPr="00B157F8">
        <w:rPr>
          <w:sz w:val="24"/>
          <w:szCs w:val="24"/>
        </w:rPr>
        <w:br/>
        <w:t>и исполнением ответственными должностными лицами положений</w:t>
      </w:r>
      <w:r w:rsidRPr="00B157F8">
        <w:rPr>
          <w:sz w:val="24"/>
          <w:szCs w:val="24"/>
        </w:rPr>
        <w:br/>
        <w:t>регламента и иных нормативных правовых актов,</w:t>
      </w:r>
      <w:r w:rsidRPr="00B157F8">
        <w:rPr>
          <w:sz w:val="24"/>
          <w:szCs w:val="24"/>
        </w:rPr>
        <w:br/>
        <w:t xml:space="preserve">устанавливающих требования к предоставлению </w:t>
      </w:r>
      <w:r w:rsidRPr="00B157F8">
        <w:rPr>
          <w:sz w:val="24"/>
          <w:szCs w:val="24"/>
        </w:rPr>
        <w:br/>
        <w:t>муниципальной услуги, а также принятием ими решений</w:t>
      </w:r>
    </w:p>
    <w:p w14:paraId="33A3484E" w14:textId="3B434F5E" w:rsidR="003532A0" w:rsidRPr="00B157F8" w:rsidRDefault="00390A57"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r>
      <w:r w:rsidR="003532A0" w:rsidRPr="00B157F8">
        <w:rPr>
          <w:rFonts w:ascii="Times New Roman" w:hAnsi="Times New Roman" w:cs="Times New Roman"/>
          <w:color w:val="000000"/>
          <w:sz w:val="24"/>
          <w:szCs w:val="24"/>
        </w:rPr>
        <w:t>4.1. Текущий контроль за соблюдением и исполнением настоящего</w:t>
      </w:r>
      <w:r w:rsidR="003532A0" w:rsidRPr="00B157F8">
        <w:rPr>
          <w:rFonts w:ascii="Times New Roman" w:hAnsi="Times New Roman" w:cs="Times New Roman"/>
          <w:color w:val="000000"/>
          <w:sz w:val="24"/>
          <w:szCs w:val="24"/>
        </w:rPr>
        <w:br/>
        <w:t>Административного регламента, иных нормативных правовых актов,</w:t>
      </w:r>
      <w:r w:rsidR="003532A0" w:rsidRPr="00B157F8">
        <w:rPr>
          <w:rFonts w:ascii="Times New Roman" w:hAnsi="Times New Roman" w:cs="Times New Roman"/>
          <w:color w:val="000000"/>
          <w:sz w:val="24"/>
          <w:szCs w:val="24"/>
        </w:rPr>
        <w:br/>
        <w:t>устанавливающих требования к предоставлению муниципальной услуги,</w:t>
      </w:r>
      <w:r w:rsidR="003532A0" w:rsidRPr="00B157F8">
        <w:rPr>
          <w:rFonts w:ascii="Times New Roman" w:hAnsi="Times New Roman" w:cs="Times New Roman"/>
          <w:color w:val="000000"/>
          <w:sz w:val="24"/>
          <w:szCs w:val="24"/>
        </w:rPr>
        <w:br/>
        <w:t>осуществляется на постоянной основе должностными лицами администрации Нижнеилимского муниципального района.</w:t>
      </w:r>
    </w:p>
    <w:p w14:paraId="1A19B463" w14:textId="050CE6F1" w:rsidR="003532A0" w:rsidRPr="00B157F8" w:rsidRDefault="003532A0"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B157F8">
        <w:rPr>
          <w:rFonts w:ascii="Times New Roman" w:hAnsi="Times New Roman" w:cs="Times New Roman"/>
          <w:sz w:val="24"/>
          <w:szCs w:val="24"/>
        </w:rPr>
        <w:t>администрации Нижнеилимского муниципального района.</w:t>
      </w:r>
    </w:p>
    <w:p w14:paraId="672A0634" w14:textId="5B044FBD"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Текущий контроль осуществляется путем проведения проверок:</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-решений о предоставлении (об отказе в предоставлении) услуги;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-выявления и устранения нарушений прав граждан;</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-рассмотрения, принятия решений и подготовки ответов на обращения</w:t>
      </w:r>
      <w:r w:rsidRPr="00B157F8">
        <w:rPr>
          <w:rFonts w:ascii="Times New Roman" w:hAnsi="Times New Roman" w:cs="Times New Roman"/>
          <w:color w:val="000000"/>
          <w:sz w:val="24"/>
          <w:szCs w:val="24"/>
        </w:rPr>
        <w:br/>
        <w:t xml:space="preserve">граждан, содержащие жалобы на решения, действия (бездействие) должностных лиц. </w:t>
      </w:r>
    </w:p>
    <w:p w14:paraId="523CDEFB"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p>
    <w:p w14:paraId="04431C81" w14:textId="0149C9FF" w:rsidR="003532A0" w:rsidRPr="00B157F8" w:rsidRDefault="003532A0" w:rsidP="007D0503">
      <w:pPr>
        <w:pStyle w:val="a4"/>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 xml:space="preserve">Порядок и периодичность осуществления плановых и внеплановых проверок полноты и качества </w:t>
      </w:r>
      <w:proofErr w:type="gramStart"/>
      <w:r w:rsidRPr="00B157F8">
        <w:rPr>
          <w:rFonts w:ascii="Times New Roman" w:hAnsi="Times New Roman" w:cs="Times New Roman"/>
          <w:b/>
          <w:color w:val="000000"/>
          <w:sz w:val="24"/>
          <w:szCs w:val="24"/>
        </w:rPr>
        <w:t>предоставления  муниципальной</w:t>
      </w:r>
      <w:proofErr w:type="gramEnd"/>
      <w:r w:rsidRPr="00B157F8">
        <w:rPr>
          <w:rFonts w:ascii="Times New Roman" w:hAnsi="Times New Roman" w:cs="Times New Roman"/>
          <w:b/>
          <w:color w:val="000000"/>
          <w:sz w:val="24"/>
          <w:szCs w:val="24"/>
        </w:rPr>
        <w:t xml:space="preserve"> услуги, в том числе порядок и формы контроля за полнотой</w:t>
      </w:r>
      <w:r w:rsidR="00390A57"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 качеством предоставления муниципальной услуги</w:t>
      </w:r>
    </w:p>
    <w:p w14:paraId="1DA921C2" w14:textId="77777777" w:rsidR="003532A0" w:rsidRPr="00B157F8" w:rsidRDefault="003532A0" w:rsidP="007D7034">
      <w:pPr>
        <w:pStyle w:val="a4"/>
        <w:jc w:val="both"/>
        <w:rPr>
          <w:rFonts w:ascii="Times New Roman" w:hAnsi="Times New Roman" w:cs="Times New Roman"/>
          <w:b/>
          <w:sz w:val="24"/>
          <w:szCs w:val="24"/>
        </w:rPr>
      </w:pPr>
    </w:p>
    <w:p w14:paraId="7C80DF59" w14:textId="1455F3F5"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4.2. Контроль за полнотой и качеством предоставления </w:t>
      </w:r>
      <w:r w:rsidR="000D4682" w:rsidRPr="00B157F8">
        <w:rPr>
          <w:rFonts w:ascii="Times New Roman" w:hAnsi="Times New Roman" w:cs="Times New Roman"/>
          <w:color w:val="000000"/>
          <w:sz w:val="24"/>
          <w:szCs w:val="24"/>
        </w:rPr>
        <w:t xml:space="preserve">муниципальной </w:t>
      </w:r>
      <w:r w:rsidRPr="00B157F8">
        <w:rPr>
          <w:rFonts w:ascii="Times New Roman" w:hAnsi="Times New Roman" w:cs="Times New Roman"/>
          <w:color w:val="000000"/>
          <w:sz w:val="24"/>
          <w:szCs w:val="24"/>
        </w:rPr>
        <w:t>услуги включает в себя проведение плановых и внеплановых проверок.</w:t>
      </w:r>
    </w:p>
    <w:p w14:paraId="77054B4C"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21268717"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сроков предоставления услуги;</w:t>
      </w:r>
    </w:p>
    <w:p w14:paraId="5E194729"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-соблюдение положений настоящего Административного регламента;</w:t>
      </w:r>
    </w:p>
    <w:p w14:paraId="0ACBC684" w14:textId="77777777" w:rsidR="003532A0" w:rsidRPr="00B157F8" w:rsidRDefault="003532A0" w:rsidP="007D7034">
      <w:pPr>
        <w:spacing w:after="3" w:line="240" w:lineRule="auto"/>
        <w:ind w:right="45"/>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-правильность и обоснованность принятого решения об отказе в</w:t>
      </w:r>
      <w:r w:rsidRPr="00B157F8">
        <w:rPr>
          <w:rFonts w:ascii="Times New Roman" w:hAnsi="Times New Roman" w:cs="Times New Roman"/>
          <w:color w:val="000000"/>
          <w:sz w:val="24"/>
          <w:szCs w:val="24"/>
        </w:rPr>
        <w:br/>
        <w:t>предоставлении услуги.</w:t>
      </w:r>
    </w:p>
    <w:p w14:paraId="56A237FF" w14:textId="4DD02171" w:rsidR="008441E5" w:rsidRDefault="003532A0" w:rsidP="007D7034">
      <w:pPr>
        <w:pStyle w:val="ConsPlusNormal"/>
        <w:tabs>
          <w:tab w:val="left" w:pos="851"/>
        </w:tabs>
        <w:ind w:left="142" w:firstLine="425"/>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000D4682" w:rsidRPr="00B157F8">
        <w:rPr>
          <w:rFonts w:ascii="Times New Roman" w:hAnsi="Times New Roman" w:cs="Times New Roman"/>
          <w:color w:val="000000"/>
          <w:sz w:val="24"/>
          <w:szCs w:val="24"/>
        </w:rPr>
        <w:t>4.4.</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Основанием для проведения внеплановых проверок являются: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w:t>
      </w:r>
      <w:r w:rsidRPr="00B157F8">
        <w:rPr>
          <w:rFonts w:ascii="Times New Roman" w:hAnsi="Times New Roman" w:cs="Times New Roman"/>
          <w:sz w:val="24"/>
          <w:szCs w:val="24"/>
        </w:rPr>
        <w:t>получение от государственных органов, органов местного самоуправления</w:t>
      </w:r>
    </w:p>
    <w:p w14:paraId="468B6888" w14:textId="7BB129EC" w:rsidR="003532A0" w:rsidRPr="00B157F8" w:rsidRDefault="003532A0" w:rsidP="008441E5">
      <w:pPr>
        <w:pStyle w:val="ConsPlusNormal"/>
        <w:tabs>
          <w:tab w:val="left" w:pos="851"/>
        </w:tabs>
        <w:jc w:val="both"/>
        <w:rPr>
          <w:rFonts w:ascii="Times New Roman" w:hAnsi="Times New Roman" w:cs="Times New Roman"/>
          <w:sz w:val="24"/>
          <w:szCs w:val="24"/>
        </w:rPr>
      </w:pPr>
      <w:r w:rsidRPr="00B157F8">
        <w:rPr>
          <w:rFonts w:ascii="Times New Roman" w:hAnsi="Times New Roman" w:cs="Times New Roman"/>
          <w:sz w:val="24"/>
          <w:szCs w:val="24"/>
        </w:rPr>
        <w:t>информации о предполагаемых или выявленных нарушениях нормативных правовых актов Российской Федерации, нормативных правовых актов администрации Нижнеилимского муниципального района;</w:t>
      </w:r>
    </w:p>
    <w:p w14:paraId="6D35F42F" w14:textId="7CD13207" w:rsidR="003532A0" w:rsidRPr="00B157F8" w:rsidRDefault="003532A0" w:rsidP="007D7034">
      <w:pPr>
        <w:spacing w:after="3" w:line="240" w:lineRule="auto"/>
        <w:ind w:right="45"/>
        <w:jc w:val="both"/>
        <w:rPr>
          <w:rFonts w:ascii="Times New Roman" w:hAnsi="Times New Roman" w:cs="Times New Roman"/>
          <w:sz w:val="24"/>
          <w:szCs w:val="24"/>
        </w:rPr>
      </w:pPr>
      <w:r w:rsidRPr="00B157F8">
        <w:rPr>
          <w:rFonts w:ascii="Times New Roman" w:hAnsi="Times New Roman" w:cs="Times New Roman"/>
          <w:sz w:val="24"/>
          <w:szCs w:val="24"/>
        </w:rPr>
        <w:tab/>
        <w:t xml:space="preserve">  -обращения граждан и юридических лиц на нарушения законодательства, в том числе на качество предоставления муниципальной услуги.</w:t>
      </w:r>
    </w:p>
    <w:p w14:paraId="007926C1" w14:textId="77777777" w:rsidR="007D0503" w:rsidRPr="00B157F8" w:rsidRDefault="007D0503" w:rsidP="007D7034">
      <w:pPr>
        <w:spacing w:after="3" w:line="240" w:lineRule="auto"/>
        <w:ind w:right="45"/>
        <w:jc w:val="both"/>
        <w:rPr>
          <w:rFonts w:ascii="Times New Roman" w:hAnsi="Times New Roman" w:cs="Times New Roman"/>
          <w:sz w:val="24"/>
          <w:szCs w:val="24"/>
        </w:rPr>
      </w:pPr>
    </w:p>
    <w:p w14:paraId="49E5938E" w14:textId="42D05AB5"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w:t>
      </w:r>
      <w:r w:rsidRPr="00B157F8">
        <w:rPr>
          <w:rFonts w:ascii="Times New Roman" w:hAnsi="Times New Roman" w:cs="Times New Roman"/>
          <w:b/>
          <w:color w:val="000000"/>
          <w:sz w:val="24"/>
          <w:szCs w:val="24"/>
        </w:rPr>
        <w:br/>
        <w:t>предоставления муниципальной услуги</w:t>
      </w:r>
    </w:p>
    <w:p w14:paraId="075A7865" w14:textId="77777777" w:rsidR="003532A0" w:rsidRPr="008441E5" w:rsidRDefault="003532A0" w:rsidP="007D7034">
      <w:pPr>
        <w:spacing w:after="0" w:line="240" w:lineRule="auto"/>
        <w:jc w:val="both"/>
        <w:rPr>
          <w:rFonts w:ascii="Times New Roman" w:hAnsi="Times New Roman" w:cs="Times New Roman"/>
          <w:b/>
          <w:color w:val="000000"/>
          <w:sz w:val="20"/>
          <w:szCs w:val="20"/>
        </w:rPr>
      </w:pPr>
    </w:p>
    <w:p w14:paraId="34C96AF2" w14:textId="77777777" w:rsidR="003532A0" w:rsidRPr="00B157F8" w:rsidRDefault="003532A0" w:rsidP="007D7034">
      <w:pPr>
        <w:pStyle w:val="ConsPlusNormal"/>
        <w:tabs>
          <w:tab w:val="left" w:pos="1134"/>
        </w:tabs>
        <w:jc w:val="both"/>
        <w:rPr>
          <w:rFonts w:ascii="Times New Roman" w:hAnsi="Times New Roman" w:cs="Times New Roman"/>
          <w:sz w:val="24"/>
          <w:szCs w:val="24"/>
        </w:rPr>
      </w:pPr>
      <w:r w:rsidRPr="00B157F8">
        <w:rPr>
          <w:rFonts w:ascii="Times New Roman" w:hAnsi="Times New Roman" w:cs="Times New Roman"/>
          <w:color w:val="000000"/>
          <w:sz w:val="24"/>
          <w:szCs w:val="24"/>
        </w:rPr>
        <w:tab/>
        <w:t xml:space="preserve">4.5. </w:t>
      </w:r>
      <w:r w:rsidRPr="00B157F8">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Нижнеилимского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E189EDB" w14:textId="7F27CA4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Персональная ответственность должностных лиц за правильность и</w:t>
      </w:r>
      <w:r w:rsidRPr="00B157F8">
        <w:rPr>
          <w:rFonts w:ascii="Times New Roman" w:hAnsi="Times New Roman" w:cs="Times New Roman"/>
          <w:color w:val="000000"/>
          <w:sz w:val="24"/>
          <w:szCs w:val="24"/>
        </w:rPr>
        <w:br/>
        <w:t>своевременность принятия решения о предоставлении (об отказе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предоставлении) услуги закрепляется в их должностных регламентах в</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соответствии с требованиями законодательства.</w:t>
      </w:r>
    </w:p>
    <w:p w14:paraId="01930257" w14:textId="77777777" w:rsidR="003532A0" w:rsidRPr="00B157F8" w:rsidRDefault="003532A0" w:rsidP="007D7034">
      <w:pPr>
        <w:spacing w:after="0" w:line="240" w:lineRule="auto"/>
        <w:jc w:val="both"/>
        <w:rPr>
          <w:rFonts w:ascii="Times New Roman" w:hAnsi="Times New Roman" w:cs="Times New Roman"/>
          <w:color w:val="000000"/>
          <w:sz w:val="24"/>
          <w:szCs w:val="24"/>
        </w:rPr>
      </w:pPr>
    </w:p>
    <w:p w14:paraId="7FCD81B8" w14:textId="4E34AC1E" w:rsidR="003532A0" w:rsidRPr="00B157F8" w:rsidRDefault="003532A0"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Требования к порядку и формам контроля за предоставлением</w:t>
      </w:r>
      <w:r w:rsidRPr="00B157F8">
        <w:rPr>
          <w:rFonts w:ascii="Times New Roman" w:hAnsi="Times New Roman" w:cs="Times New Roman"/>
          <w:b/>
          <w:color w:val="000000"/>
          <w:sz w:val="24"/>
          <w:szCs w:val="24"/>
        </w:rPr>
        <w:br/>
        <w:t>муниципальной услуги, в том числе со стороны граждан,</w:t>
      </w:r>
      <w:r w:rsidRPr="00B157F8">
        <w:rPr>
          <w:rFonts w:ascii="Times New Roman" w:hAnsi="Times New Roman" w:cs="Times New Roman"/>
          <w:b/>
          <w:color w:val="000000"/>
          <w:sz w:val="24"/>
          <w:szCs w:val="24"/>
        </w:rPr>
        <w:br/>
        <w:t>их объединений и организаций</w:t>
      </w:r>
    </w:p>
    <w:p w14:paraId="09F65FF1"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BCB5560" w14:textId="5DA9B53A"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Граждане, их объединения и организации также имеют право:</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направлять замечания и предложения по улучшению доступности и качества предоставления услуги;</w:t>
      </w:r>
    </w:p>
    <w:p w14:paraId="52971FE3" w14:textId="529A4B62"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вносить предложения о мерах по устранению нарушений настоящего</w:t>
      </w:r>
      <w:r w:rsidRPr="00B157F8">
        <w:rPr>
          <w:rFonts w:ascii="Times New Roman" w:hAnsi="Times New Roman" w:cs="Times New Roman"/>
          <w:color w:val="000000"/>
          <w:sz w:val="24"/>
          <w:szCs w:val="24"/>
        </w:rPr>
        <w:br/>
        <w:t>Административного регламента.</w:t>
      </w:r>
    </w:p>
    <w:p w14:paraId="0AAF2368" w14:textId="77777777" w:rsidR="003532A0" w:rsidRPr="00B157F8"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4.7. Должностные лица уполномоченного органа принимают меры к</w:t>
      </w:r>
      <w:r w:rsidRPr="00B157F8">
        <w:rPr>
          <w:rFonts w:ascii="Times New Roman" w:hAnsi="Times New Roman" w:cs="Times New Roman"/>
          <w:color w:val="000000"/>
          <w:sz w:val="24"/>
          <w:szCs w:val="24"/>
        </w:rPr>
        <w:br/>
        <w:t>прекращению допущенных нарушений, устраняют причины и условия,</w:t>
      </w:r>
      <w:r w:rsidRPr="00B157F8">
        <w:rPr>
          <w:rFonts w:ascii="Times New Roman" w:hAnsi="Times New Roman" w:cs="Times New Roman"/>
          <w:color w:val="000000"/>
          <w:sz w:val="24"/>
          <w:szCs w:val="24"/>
        </w:rPr>
        <w:br/>
        <w:t>способствующие совершению нарушений.</w:t>
      </w:r>
    </w:p>
    <w:p w14:paraId="31646366" w14:textId="6492B3ED" w:rsidR="00874D16" w:rsidRDefault="003532A0"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B0D86F4" w14:textId="77777777" w:rsidR="008441E5" w:rsidRPr="00B157F8" w:rsidRDefault="008441E5" w:rsidP="007D7034">
      <w:pPr>
        <w:spacing w:after="0" w:line="240" w:lineRule="auto"/>
        <w:jc w:val="both"/>
        <w:rPr>
          <w:rFonts w:ascii="Times New Roman" w:hAnsi="Times New Roman" w:cs="Times New Roman"/>
          <w:color w:val="000000"/>
          <w:sz w:val="24"/>
          <w:szCs w:val="24"/>
        </w:rPr>
      </w:pPr>
    </w:p>
    <w:p w14:paraId="22191D64"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Раздел V. Досудебный (внесудебный) порядок обжалования</w:t>
      </w:r>
      <w:r w:rsidRPr="00B157F8">
        <w:rPr>
          <w:rFonts w:ascii="Times New Roman" w:hAnsi="Times New Roman" w:cs="Times New Roman"/>
          <w:b/>
          <w:color w:val="000000"/>
          <w:sz w:val="24"/>
          <w:szCs w:val="24"/>
        </w:rPr>
        <w:br/>
        <w:t>решений и действий (бездействия) органа, предоставляющего</w:t>
      </w:r>
      <w:r w:rsidRPr="00B157F8">
        <w:rPr>
          <w:rFonts w:ascii="Times New Roman" w:hAnsi="Times New Roman" w:cs="Times New Roman"/>
          <w:b/>
          <w:color w:val="000000"/>
          <w:sz w:val="24"/>
          <w:szCs w:val="24"/>
        </w:rPr>
        <w:br/>
        <w:t>муниципальную услугу, а также их</w:t>
      </w:r>
      <w:r w:rsidRPr="00B157F8">
        <w:rPr>
          <w:rFonts w:ascii="Times New Roman" w:hAnsi="Times New Roman" w:cs="Times New Roman"/>
          <w:b/>
          <w:color w:val="000000"/>
          <w:sz w:val="24"/>
          <w:szCs w:val="24"/>
        </w:rPr>
        <w:br/>
        <w:t>должностных лиц, муниципальных служащих</w:t>
      </w:r>
    </w:p>
    <w:p w14:paraId="38894E9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5.1. Заявитель имеет право на обжалование решения и (или) действий</w:t>
      </w:r>
      <w:r w:rsidRPr="00B157F8">
        <w:rPr>
          <w:rFonts w:ascii="Times New Roman" w:hAnsi="Times New Roman" w:cs="Times New Roman"/>
          <w:color w:val="000000"/>
          <w:sz w:val="24"/>
          <w:szCs w:val="24"/>
        </w:rPr>
        <w:br/>
        <w:t xml:space="preserve">(бездействия) уполномоченного органа, должностных лиц уполномоченного органа, муниципальных </w:t>
      </w:r>
      <w:proofErr w:type="gramStart"/>
      <w:r w:rsidRPr="00B157F8">
        <w:rPr>
          <w:rFonts w:ascii="Times New Roman" w:hAnsi="Times New Roman" w:cs="Times New Roman"/>
          <w:color w:val="000000"/>
          <w:sz w:val="24"/>
          <w:szCs w:val="24"/>
        </w:rPr>
        <w:t>служащих,  многофункционального</w:t>
      </w:r>
      <w:proofErr w:type="gramEnd"/>
      <w:r w:rsidRPr="00B157F8">
        <w:rPr>
          <w:rFonts w:ascii="Times New Roman" w:hAnsi="Times New Roman" w:cs="Times New Roman"/>
          <w:color w:val="000000"/>
          <w:sz w:val="24"/>
          <w:szCs w:val="24"/>
        </w:rPr>
        <w:t xml:space="preserve"> центра, а также работника многофункционального центра при предоставлении услуги в досудебном (внесудебном) порядке (далее – жалоба).</w:t>
      </w:r>
    </w:p>
    <w:p w14:paraId="069982E1" w14:textId="55BBE273"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Органы местного самоуправления, организации и уполномоченные на</w:t>
      </w:r>
      <w:r w:rsidRPr="00B157F8">
        <w:rPr>
          <w:rFonts w:ascii="Times New Roman" w:hAnsi="Times New Roman" w:cs="Times New Roman"/>
          <w:b/>
          <w:color w:val="000000"/>
          <w:sz w:val="24"/>
          <w:szCs w:val="24"/>
        </w:rPr>
        <w:br/>
        <w:t>рассмотрение жалобы лица, которым может быть направлена жалоба</w:t>
      </w:r>
      <w:r w:rsidRPr="00B157F8">
        <w:rPr>
          <w:rFonts w:ascii="Times New Roman" w:hAnsi="Times New Roman" w:cs="Times New Roman"/>
          <w:b/>
          <w:color w:val="000000"/>
          <w:sz w:val="24"/>
          <w:szCs w:val="24"/>
        </w:rPr>
        <w:br/>
        <w:t>заявителя в досудебном (внесудебном) порядке</w:t>
      </w:r>
    </w:p>
    <w:p w14:paraId="4A3E9ACC" w14:textId="335ABD0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 xml:space="preserve">5.2. В досудебном (внесудебном) порядке заявитель (представитель) в праве обратиться с жалобой в электронной форме или письменной форме на бумажном </w:t>
      </w:r>
      <w:proofErr w:type="gramStart"/>
      <w:r w:rsidRPr="00B157F8">
        <w:rPr>
          <w:rFonts w:ascii="Times New Roman" w:hAnsi="Times New Roman" w:cs="Times New Roman"/>
          <w:color w:val="000000"/>
          <w:sz w:val="24"/>
          <w:szCs w:val="24"/>
        </w:rPr>
        <w:t>носителе :</w:t>
      </w:r>
      <w:proofErr w:type="gramEnd"/>
    </w:p>
    <w:p w14:paraId="5EC572A1" w14:textId="327DE2F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в </w:t>
      </w:r>
      <w:r w:rsidRPr="00B157F8">
        <w:rPr>
          <w:rFonts w:ascii="Times New Roman" w:hAnsi="Times New Roman" w:cs="Times New Roman"/>
          <w:sz w:val="24"/>
          <w:szCs w:val="24"/>
        </w:rPr>
        <w:t xml:space="preserve">администрацию Нижнеилимского муниципального </w:t>
      </w:r>
      <w:r w:rsidRPr="00B157F8">
        <w:rPr>
          <w:rFonts w:ascii="Times New Roman" w:hAnsi="Times New Roman" w:cs="Times New Roman"/>
          <w:color w:val="000000"/>
          <w:sz w:val="24"/>
          <w:szCs w:val="24"/>
        </w:rPr>
        <w:t>– на решение и (или) действия (бездействие)должностного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14:paraId="57CB6141" w14:textId="2277F24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вышестоящий орган на решение и (или) действия (бездействие)</w:t>
      </w:r>
      <w:r w:rsidRPr="00B157F8">
        <w:rPr>
          <w:rFonts w:ascii="Times New Roman" w:hAnsi="Times New Roman" w:cs="Times New Roman"/>
          <w:color w:val="000000"/>
          <w:sz w:val="24"/>
          <w:szCs w:val="24"/>
        </w:rPr>
        <w:br/>
        <w:t>должностного лица, руководителя структурного подразделения уполномоченного органа;</w:t>
      </w:r>
    </w:p>
    <w:p w14:paraId="305EE17E" w14:textId="6E9710A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руководителю многофункционального центра – на решения и действия (бездействие) работника многофункционального центра;</w:t>
      </w:r>
    </w:p>
    <w:p w14:paraId="42FD614F" w14:textId="34675FC4"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к учредителю многофункционального центра – на решение и действия</w:t>
      </w:r>
      <w:r w:rsidRPr="00B157F8">
        <w:rPr>
          <w:rFonts w:ascii="Times New Roman" w:hAnsi="Times New Roman" w:cs="Times New Roman"/>
          <w:color w:val="000000"/>
          <w:sz w:val="24"/>
          <w:szCs w:val="24"/>
        </w:rPr>
        <w:br/>
        <w:t>(бездействие) многофункционального центра.</w:t>
      </w:r>
    </w:p>
    <w:p w14:paraId="0D8AF8EE" w14:textId="77777777" w:rsidR="006F5F59" w:rsidRPr="00B157F8" w:rsidRDefault="006F5F59" w:rsidP="007D7034">
      <w:pPr>
        <w:pStyle w:val="ConsPlusNormal"/>
        <w:ind w:firstLine="540"/>
        <w:jc w:val="both"/>
        <w:rPr>
          <w:rFonts w:ascii="Times New Roman" w:hAnsi="Times New Roman" w:cs="Times New Roman"/>
          <w:sz w:val="24"/>
          <w:szCs w:val="24"/>
        </w:rPr>
      </w:pPr>
      <w:r w:rsidRPr="00B157F8">
        <w:rPr>
          <w:rFonts w:ascii="Times New Roman" w:hAnsi="Times New Roman" w:cs="Times New Roman"/>
          <w:color w:val="000000"/>
          <w:sz w:val="24"/>
          <w:szCs w:val="24"/>
        </w:rPr>
        <w:tab/>
      </w:r>
      <w:r w:rsidRPr="00B157F8">
        <w:rPr>
          <w:rFonts w:ascii="Times New Roman" w:hAnsi="Times New Roman" w:cs="Times New Roman"/>
          <w:sz w:val="24"/>
          <w:szCs w:val="24"/>
        </w:rPr>
        <w:t>В администрации Нижнеилимского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5F0ABC" w14:textId="77777777" w:rsidR="00D00C23" w:rsidRPr="00B157F8" w:rsidRDefault="00D00C23" w:rsidP="007D7034">
      <w:pPr>
        <w:spacing w:after="0" w:line="240" w:lineRule="auto"/>
        <w:jc w:val="both"/>
        <w:rPr>
          <w:rFonts w:ascii="Times New Roman" w:hAnsi="Times New Roman" w:cs="Times New Roman"/>
          <w:b/>
          <w:color w:val="000000"/>
          <w:sz w:val="24"/>
          <w:szCs w:val="24"/>
        </w:rPr>
      </w:pPr>
    </w:p>
    <w:p w14:paraId="59854E1D" w14:textId="10B6D043"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Способы информирования заявителей о порядке подачи и</w:t>
      </w:r>
      <w:r w:rsidRPr="00B157F8">
        <w:rPr>
          <w:rFonts w:ascii="Times New Roman" w:hAnsi="Times New Roman" w:cs="Times New Roman"/>
          <w:b/>
          <w:color w:val="000000"/>
          <w:sz w:val="24"/>
          <w:szCs w:val="24"/>
        </w:rPr>
        <w:br/>
        <w:t>рассмотрения жалобы, в том числе с использованием Единого портала</w:t>
      </w:r>
      <w:r w:rsidRPr="00B157F8">
        <w:rPr>
          <w:rFonts w:ascii="Times New Roman" w:hAnsi="Times New Roman" w:cs="Times New Roman"/>
          <w:b/>
          <w:color w:val="000000"/>
          <w:sz w:val="24"/>
          <w:szCs w:val="24"/>
        </w:rPr>
        <w:br/>
        <w:t>государственных и муниципальных услуг (функций)</w:t>
      </w:r>
    </w:p>
    <w:p w14:paraId="6A12A272" w14:textId="41151AEE" w:rsidR="006F5F59" w:rsidRPr="00B157F8" w:rsidRDefault="006F5F59" w:rsidP="00FF69C0">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5.3. 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7EEEF8A" w14:textId="77777777" w:rsidR="006F5F59" w:rsidRPr="00B157F8" w:rsidRDefault="006F5F59" w:rsidP="00FF69C0">
      <w:pPr>
        <w:spacing w:after="0" w:line="240" w:lineRule="auto"/>
        <w:jc w:val="both"/>
        <w:rPr>
          <w:rFonts w:ascii="Times New Roman" w:hAnsi="Times New Roman" w:cs="Times New Roman"/>
          <w:color w:val="000000"/>
          <w:sz w:val="24"/>
          <w:szCs w:val="24"/>
        </w:rPr>
      </w:pPr>
    </w:p>
    <w:p w14:paraId="54687233" w14:textId="50606066"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Pr="00B157F8">
        <w:rPr>
          <w:rFonts w:ascii="Times New Roman" w:hAnsi="Times New Roman" w:cs="Times New Roman"/>
          <w:b/>
          <w:color w:val="000000"/>
          <w:sz w:val="24"/>
          <w:szCs w:val="24"/>
        </w:rPr>
        <w:br/>
      </w:r>
      <w:proofErr w:type="gramStart"/>
      <w:r w:rsidRPr="00B157F8">
        <w:rPr>
          <w:rFonts w:ascii="Times New Roman" w:hAnsi="Times New Roman" w:cs="Times New Roman"/>
          <w:b/>
          <w:color w:val="000000"/>
          <w:sz w:val="24"/>
          <w:szCs w:val="24"/>
        </w:rPr>
        <w:t>муниципальной  услуги</w:t>
      </w:r>
      <w:proofErr w:type="gramEnd"/>
    </w:p>
    <w:p w14:paraId="45F1EC0A" w14:textId="0D205A32" w:rsidR="006F5F59" w:rsidRPr="00B157F8" w:rsidRDefault="006F5F59" w:rsidP="007D0503">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5.4. Порядок досудебного (внесудебного) обжалования решений и действий</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(бездействия) уполномоченного органа, а также его должностных лиц регулируется:</w:t>
      </w:r>
    </w:p>
    <w:p w14:paraId="6CF9097B" w14:textId="030A87DC"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-Федеральным законом</w:t>
      </w:r>
      <w:r w:rsidR="00C85DA4" w:rsidRPr="00B157F8">
        <w:rPr>
          <w:rFonts w:ascii="Times New Roman" w:hAnsi="Times New Roman" w:cs="Times New Roman"/>
          <w:color w:val="000000"/>
          <w:sz w:val="24"/>
          <w:szCs w:val="24"/>
        </w:rPr>
        <w:t xml:space="preserve"> от 27 июля 2010 года</w:t>
      </w:r>
      <w:r w:rsidRPr="00B157F8">
        <w:rPr>
          <w:rFonts w:ascii="Times New Roman" w:hAnsi="Times New Roman" w:cs="Times New Roman"/>
          <w:color w:val="000000"/>
          <w:sz w:val="24"/>
          <w:szCs w:val="24"/>
        </w:rPr>
        <w:t xml:space="preserve"> № 210-ФЗ</w:t>
      </w:r>
      <w:r w:rsidR="00C85DA4" w:rsidRPr="00B157F8">
        <w:rPr>
          <w:rFonts w:ascii="Times New Roman" w:hAnsi="Times New Roman" w:cs="Times New Roman"/>
          <w:color w:val="000000"/>
          <w:sz w:val="24"/>
          <w:szCs w:val="24"/>
        </w:rPr>
        <w:t xml:space="preserve"> «Об организации предоставления государственных и</w:t>
      </w:r>
      <w:r w:rsidR="007D0503" w:rsidRPr="00B157F8">
        <w:rPr>
          <w:rFonts w:ascii="Times New Roman" w:hAnsi="Times New Roman" w:cs="Times New Roman"/>
          <w:color w:val="000000"/>
          <w:sz w:val="24"/>
          <w:szCs w:val="24"/>
        </w:rPr>
        <w:t xml:space="preserve"> </w:t>
      </w:r>
      <w:r w:rsidR="00C85DA4" w:rsidRPr="00B157F8">
        <w:rPr>
          <w:rFonts w:ascii="Times New Roman" w:hAnsi="Times New Roman" w:cs="Times New Roman"/>
          <w:color w:val="000000"/>
          <w:sz w:val="24"/>
          <w:szCs w:val="24"/>
        </w:rPr>
        <w:t>муниципальных услуг»;</w:t>
      </w:r>
    </w:p>
    <w:p w14:paraId="28EDA953" w14:textId="369BC9F7" w:rsidR="006F5F59" w:rsidRPr="00B157F8" w:rsidRDefault="006F5F59" w:rsidP="007D7034">
      <w:pPr>
        <w:pStyle w:val="ConsPlusNormal"/>
        <w:jc w:val="both"/>
        <w:rPr>
          <w:rFonts w:ascii="Times New Roman" w:hAnsi="Times New Roman" w:cs="Times New Roman"/>
          <w:sz w:val="24"/>
          <w:szCs w:val="24"/>
        </w:rPr>
      </w:pPr>
      <w:r w:rsidRPr="00B157F8">
        <w:rPr>
          <w:rFonts w:ascii="Times New Roman" w:hAnsi="Times New Roman" w:cs="Times New Roman"/>
          <w:color w:val="000000"/>
          <w:sz w:val="24"/>
          <w:szCs w:val="24"/>
        </w:rPr>
        <w:lastRenderedPageBreak/>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B157F8">
          <w:rPr>
            <w:rFonts w:ascii="Times New Roman" w:hAnsi="Times New Roman" w:cs="Times New Roman"/>
            <w:sz w:val="24"/>
            <w:szCs w:val="24"/>
          </w:rPr>
          <w:t>постановлением</w:t>
        </w:r>
      </w:hyperlink>
      <w:r w:rsidRPr="00B157F8">
        <w:rPr>
          <w:rFonts w:ascii="Times New Roman" w:hAnsi="Times New Roman" w:cs="Times New Roman"/>
          <w:sz w:val="24"/>
          <w:szCs w:val="24"/>
        </w:rPr>
        <w:t xml:space="preserve"> Правительства Российской Федерации от 16.08.2012   № 840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Об организации предоставления государственных и муниципальных услуг</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9F6AAF" w:rsidRPr="00B157F8">
        <w:rPr>
          <w:rFonts w:ascii="Times New Roman" w:hAnsi="Times New Roman" w:cs="Times New Roman"/>
          <w:sz w:val="24"/>
          <w:szCs w:val="24"/>
        </w:rPr>
        <w:t>»</w:t>
      </w:r>
      <w:r w:rsidRPr="00B157F8">
        <w:rPr>
          <w:rFonts w:ascii="Times New Roman" w:hAnsi="Times New Roman" w:cs="Times New Roman"/>
          <w:sz w:val="24"/>
          <w:szCs w:val="24"/>
        </w:rPr>
        <w:t>;</w:t>
      </w:r>
    </w:p>
    <w:p w14:paraId="40858F86" w14:textId="2486351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-постановлением Правительства Российской Федерации от 20 ноября 2012 года</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 1198 «О федеральной государственной информационной системе,</w:t>
      </w:r>
      <w:r w:rsidR="008441E5">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DFCE43" w14:textId="77777777" w:rsidR="006F5F59" w:rsidRPr="00B157F8" w:rsidRDefault="006F5F59" w:rsidP="008E101D">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Раздел VI. Особенности выполнения административных процедур</w:t>
      </w:r>
      <w:r w:rsidRPr="00B157F8">
        <w:rPr>
          <w:rFonts w:ascii="Times New Roman" w:hAnsi="Times New Roman" w:cs="Times New Roman"/>
          <w:b/>
          <w:color w:val="000000"/>
          <w:sz w:val="24"/>
          <w:szCs w:val="24"/>
        </w:rPr>
        <w:br/>
        <w:t>(действий) в многофункциональном центре предоставления</w:t>
      </w:r>
      <w:r w:rsidRPr="00B157F8">
        <w:rPr>
          <w:rFonts w:ascii="Times New Roman" w:hAnsi="Times New Roman" w:cs="Times New Roman"/>
          <w:b/>
          <w:color w:val="000000"/>
          <w:sz w:val="24"/>
          <w:szCs w:val="24"/>
        </w:rPr>
        <w:br/>
        <w:t>муниципальных услуг</w:t>
      </w:r>
    </w:p>
    <w:p w14:paraId="4AF8BE3A" w14:textId="460ABAF8" w:rsidR="006F5F59" w:rsidRPr="00B157F8" w:rsidRDefault="006F5F59" w:rsidP="007D0503">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Исчерпывающий перечень административных процедур (</w:t>
      </w:r>
      <w:proofErr w:type="gramStart"/>
      <w:r w:rsidRPr="00B157F8">
        <w:rPr>
          <w:rFonts w:ascii="Times New Roman" w:hAnsi="Times New Roman" w:cs="Times New Roman"/>
          <w:b/>
          <w:color w:val="000000"/>
          <w:sz w:val="24"/>
          <w:szCs w:val="24"/>
        </w:rPr>
        <w:t>действий)  при</w:t>
      </w:r>
      <w:proofErr w:type="gramEnd"/>
      <w:r w:rsidRPr="00B157F8">
        <w:rPr>
          <w:rFonts w:ascii="Times New Roman" w:hAnsi="Times New Roman" w:cs="Times New Roman"/>
          <w:b/>
          <w:color w:val="000000"/>
          <w:sz w:val="24"/>
          <w:szCs w:val="24"/>
        </w:rPr>
        <w:t xml:space="preserve"> предоставлении муниципальной услуги, выполняемых</w:t>
      </w:r>
      <w:r w:rsidRPr="00B157F8">
        <w:rPr>
          <w:rFonts w:ascii="Times New Roman" w:hAnsi="Times New Roman" w:cs="Times New Roman"/>
          <w:b/>
          <w:color w:val="000000"/>
          <w:sz w:val="24"/>
          <w:szCs w:val="24"/>
        </w:rPr>
        <w:br/>
        <w:t>многофункциональным центром</w:t>
      </w:r>
    </w:p>
    <w:p w14:paraId="43A6816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6.1</w:t>
      </w:r>
      <w:r w:rsidRPr="00B157F8">
        <w:rPr>
          <w:rFonts w:ascii="Times New Roman" w:hAnsi="Times New Roman" w:cs="Times New Roman"/>
          <w:color w:val="000000"/>
          <w:sz w:val="24"/>
          <w:szCs w:val="24"/>
        </w:rPr>
        <w:tab/>
        <w:t>Многофункциональный центр осуществляет:</w:t>
      </w:r>
    </w:p>
    <w:p w14:paraId="65BF071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-информирование заявителей о порядке предоставления услуги в</w:t>
      </w:r>
      <w:r w:rsidRPr="00B157F8">
        <w:rPr>
          <w:rFonts w:ascii="Times New Roman" w:hAnsi="Times New Roman" w:cs="Times New Roman"/>
          <w:color w:val="000000"/>
          <w:sz w:val="24"/>
          <w:szCs w:val="24"/>
        </w:rPr>
        <w:br/>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C7FB972"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органов местного самоуправления;</w:t>
      </w:r>
    </w:p>
    <w:p w14:paraId="7AFA3E2D"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-иные процедуры и действия, предусмотренные Федеральным </w:t>
      </w:r>
      <w:proofErr w:type="gramStart"/>
      <w:r w:rsidRPr="00B157F8">
        <w:rPr>
          <w:rFonts w:ascii="Times New Roman" w:hAnsi="Times New Roman" w:cs="Times New Roman"/>
          <w:color w:val="000000"/>
          <w:sz w:val="24"/>
          <w:szCs w:val="24"/>
        </w:rPr>
        <w:t>законом  №</w:t>
      </w:r>
      <w:proofErr w:type="gramEnd"/>
      <w:r w:rsidRPr="00B157F8">
        <w:rPr>
          <w:rFonts w:ascii="Times New Roman" w:hAnsi="Times New Roman" w:cs="Times New Roman"/>
          <w:color w:val="000000"/>
          <w:sz w:val="24"/>
          <w:szCs w:val="24"/>
        </w:rPr>
        <w:t>210-ФЗ.</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D30369C" w14:textId="33B2058A"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007D0503" w:rsidRPr="00B157F8">
        <w:rPr>
          <w:rFonts w:ascii="Times New Roman" w:hAnsi="Times New Roman" w:cs="Times New Roman"/>
          <w:b/>
          <w:color w:val="000000"/>
          <w:sz w:val="24"/>
          <w:szCs w:val="24"/>
        </w:rPr>
        <w:t xml:space="preserve">                                                </w:t>
      </w:r>
      <w:r w:rsidRPr="00B157F8">
        <w:rPr>
          <w:rFonts w:ascii="Times New Roman" w:hAnsi="Times New Roman" w:cs="Times New Roman"/>
          <w:b/>
          <w:color w:val="000000"/>
          <w:sz w:val="24"/>
          <w:szCs w:val="24"/>
        </w:rPr>
        <w:t>Информирование заявителей</w:t>
      </w:r>
    </w:p>
    <w:p w14:paraId="6DABFF06"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b/>
          <w:color w:val="000000"/>
          <w:sz w:val="24"/>
          <w:szCs w:val="24"/>
        </w:rPr>
        <w:br/>
      </w:r>
      <w:r w:rsidRPr="00B157F8">
        <w:rPr>
          <w:rFonts w:ascii="Times New Roman" w:hAnsi="Times New Roman" w:cs="Times New Roman"/>
          <w:color w:val="000000"/>
          <w:sz w:val="24"/>
          <w:szCs w:val="24"/>
        </w:rPr>
        <w:tab/>
        <w:t>6.2. Информирование заявителя многофункциональными центрами</w:t>
      </w:r>
      <w:r w:rsidRPr="00B157F8">
        <w:rPr>
          <w:rFonts w:ascii="Times New Roman" w:hAnsi="Times New Roman" w:cs="Times New Roman"/>
          <w:color w:val="000000"/>
          <w:sz w:val="24"/>
          <w:szCs w:val="24"/>
        </w:rPr>
        <w:br/>
        <w:t>осуществляется следующими способами:</w:t>
      </w:r>
    </w:p>
    <w:p w14:paraId="7A6368DC"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2BABE7A"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б) при обращении заявителя в многофункциональный центр лично, по</w:t>
      </w:r>
      <w:r w:rsidRPr="00B157F8">
        <w:rPr>
          <w:rFonts w:ascii="Times New Roman" w:hAnsi="Times New Roman" w:cs="Times New Roman"/>
          <w:color w:val="000000"/>
          <w:sz w:val="24"/>
          <w:szCs w:val="24"/>
        </w:rPr>
        <w:br/>
        <w:t>телефону, посредством почтовых отправлений, либо по электронной почте.</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2A2037" w14:textId="65952672"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Ответ на телефонный звонок должен начинаться с информации о</w:t>
      </w:r>
      <w:r w:rsidRPr="00B157F8">
        <w:rPr>
          <w:rFonts w:ascii="Times New Roman" w:hAnsi="Times New Roman" w:cs="Times New Roman"/>
          <w:color w:val="000000"/>
          <w:sz w:val="24"/>
          <w:szCs w:val="24"/>
        </w:rPr>
        <w:br/>
        <w:t>наименовании организации, фамилии, имени, отчестве и должности работника</w:t>
      </w:r>
      <w:r w:rsidRPr="00B157F8">
        <w:rPr>
          <w:rFonts w:ascii="Times New Roman" w:hAnsi="Times New Roman" w:cs="Times New Roman"/>
          <w:color w:val="000000"/>
          <w:sz w:val="24"/>
          <w:szCs w:val="24"/>
        </w:rPr>
        <w:br/>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w:t>
      </w:r>
      <w:proofErr w:type="gramStart"/>
      <w:r w:rsidRPr="00B157F8">
        <w:rPr>
          <w:rFonts w:ascii="Times New Roman" w:hAnsi="Times New Roman" w:cs="Times New Roman"/>
          <w:color w:val="000000"/>
          <w:sz w:val="24"/>
          <w:szCs w:val="24"/>
        </w:rPr>
        <w:t>более  10</w:t>
      </w:r>
      <w:proofErr w:type="gramEnd"/>
      <w:r w:rsidRPr="00B157F8">
        <w:rPr>
          <w:rFonts w:ascii="Times New Roman" w:hAnsi="Times New Roman" w:cs="Times New Roman"/>
          <w:color w:val="000000"/>
          <w:sz w:val="24"/>
          <w:szCs w:val="24"/>
        </w:rPr>
        <w:t xml:space="preserve"> минут;</w:t>
      </w:r>
    </w:p>
    <w:p w14:paraId="220EBBF7"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 случае если для подготовки ответа требуется более продолжительное</w:t>
      </w:r>
      <w:r w:rsidRPr="00B157F8">
        <w:rPr>
          <w:rFonts w:ascii="Times New Roman" w:hAnsi="Times New Roman" w:cs="Times New Roman"/>
          <w:color w:val="000000"/>
          <w:sz w:val="24"/>
          <w:szCs w:val="24"/>
        </w:rPr>
        <w:br/>
        <w:t>время, работник многофункционального центра, осуществляющий</w:t>
      </w:r>
      <w:r w:rsidRPr="00B157F8">
        <w:rPr>
          <w:rFonts w:ascii="Times New Roman" w:hAnsi="Times New Roman" w:cs="Times New Roman"/>
          <w:color w:val="000000"/>
          <w:sz w:val="24"/>
          <w:szCs w:val="24"/>
        </w:rPr>
        <w:br/>
        <w:t>индивидуальное устное консультирование по телефону, может предложить</w:t>
      </w:r>
      <w:r w:rsidRPr="00B157F8">
        <w:rPr>
          <w:rFonts w:ascii="Times New Roman" w:hAnsi="Times New Roman" w:cs="Times New Roman"/>
          <w:color w:val="000000"/>
          <w:sz w:val="24"/>
          <w:szCs w:val="24"/>
        </w:rPr>
        <w:br/>
        <w:t>заявителю:</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-изложить обращение в письменной форме (ответ направляется заявителю в соответствии со способом, указанным в обращении);</w:t>
      </w:r>
    </w:p>
    <w:p w14:paraId="2822CC47" w14:textId="2A4DB7F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-назначить другое время для консультаций.</w:t>
      </w:r>
    </w:p>
    <w:p w14:paraId="5A0381A7" w14:textId="098402E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При консультировании по письменным обращениям заявителей ответ</w:t>
      </w:r>
      <w:r w:rsidRPr="00B157F8">
        <w:rPr>
          <w:rFonts w:ascii="Times New Roman" w:hAnsi="Times New Roman" w:cs="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w:t>
      </w:r>
      <w:r w:rsidR="00584897"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письменной форме.</w:t>
      </w:r>
    </w:p>
    <w:p w14:paraId="5391D6E8" w14:textId="4F8B4052" w:rsidR="006F5F59" w:rsidRPr="00B157F8" w:rsidRDefault="006F5F59" w:rsidP="00FF69C0">
      <w:pPr>
        <w:spacing w:after="0" w:line="240" w:lineRule="auto"/>
        <w:jc w:val="center"/>
        <w:rPr>
          <w:rFonts w:ascii="Times New Roman" w:hAnsi="Times New Roman" w:cs="Times New Roman"/>
          <w:b/>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b/>
          <w:color w:val="000000"/>
          <w:sz w:val="24"/>
          <w:szCs w:val="24"/>
        </w:rPr>
        <w:t xml:space="preserve">Выдача заявителю результата предоставления </w:t>
      </w:r>
      <w:r w:rsidRPr="00B157F8">
        <w:rPr>
          <w:rFonts w:ascii="Times New Roman" w:hAnsi="Times New Roman" w:cs="Times New Roman"/>
          <w:b/>
          <w:color w:val="000000"/>
          <w:sz w:val="24"/>
          <w:szCs w:val="24"/>
        </w:rPr>
        <w:br/>
        <w:t>муниципальной услуги</w:t>
      </w:r>
    </w:p>
    <w:p w14:paraId="739B6508" w14:textId="134105B0"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6.3. При наличии в уведомления о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FF69C0"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сентября 2011 г. </w:t>
      </w:r>
    </w:p>
    <w:p w14:paraId="1CEE6A0F" w14:textId="6272EEF6"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01678AE2" w14:textId="7898A6B9"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 xml:space="preserve">Порядок и сроки передачи уполномоченным  органом </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таких документов в</w:t>
      </w:r>
      <w:r w:rsidR="004515FC" w:rsidRPr="00B157F8">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многофункциональный центр определяются соглашением о взаимодействии,</w:t>
      </w:r>
      <w:r w:rsidRPr="00B157F8">
        <w:rPr>
          <w:rFonts w:ascii="Times New Roman" w:hAnsi="Times New Roman" w:cs="Times New Roman"/>
          <w:color w:val="000000"/>
          <w:sz w:val="24"/>
          <w:szCs w:val="24"/>
        </w:rPr>
        <w:br/>
        <w:t>заключенным ими в порядке, установленном постановлением Правительства</w:t>
      </w:r>
      <w:r w:rsidRPr="00B157F8">
        <w:rPr>
          <w:rFonts w:ascii="Times New Roman" w:hAnsi="Times New Roman" w:cs="Times New Roman"/>
          <w:color w:val="000000"/>
          <w:sz w:val="24"/>
          <w:szCs w:val="24"/>
        </w:rPr>
        <w:br/>
        <w:t xml:space="preserve">Российской Федерации от 27 сентября 2011 г. № 797 </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B157F8">
        <w:rPr>
          <w:rFonts w:ascii="Times New Roman" w:hAnsi="Times New Roman" w:cs="Times New Roman"/>
          <w:color w:val="000000"/>
          <w:sz w:val="24"/>
          <w:szCs w:val="24"/>
        </w:rPr>
        <w:br/>
        <w:t>муниципальных услуг и федеральными органами исполнительной власти,</w:t>
      </w:r>
      <w:r w:rsidRPr="00B157F8">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FF69C0" w:rsidRPr="00B157F8">
        <w:rPr>
          <w:rFonts w:ascii="Times New Roman" w:hAnsi="Times New Roman" w:cs="Times New Roman"/>
          <w:color w:val="000000"/>
          <w:sz w:val="24"/>
          <w:szCs w:val="24"/>
        </w:rPr>
        <w:t>»</w:t>
      </w:r>
      <w:r w:rsidRPr="00B157F8">
        <w:rPr>
          <w:rFonts w:ascii="Times New Roman" w:hAnsi="Times New Roman" w:cs="Times New Roman"/>
          <w:color w:val="000000"/>
          <w:sz w:val="24"/>
          <w:szCs w:val="24"/>
        </w:rPr>
        <w:t>.</w:t>
      </w:r>
    </w:p>
    <w:p w14:paraId="7C47B3E0"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6.4. Прием заявителей для выдачи документов, являющихся результатом</w:t>
      </w:r>
      <w:r w:rsidRPr="00B157F8">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B157F8">
        <w:rPr>
          <w:rFonts w:ascii="Times New Roman" w:hAnsi="Times New Roman" w:cs="Times New Roman"/>
          <w:color w:val="000000"/>
          <w:sz w:val="24"/>
          <w:szCs w:val="24"/>
        </w:rPr>
        <w:br/>
        <w:t>электронной очереди, соответствующего цели обращения, либо по</w:t>
      </w:r>
      <w:r w:rsidRPr="00B157F8">
        <w:rPr>
          <w:rFonts w:ascii="Times New Roman" w:hAnsi="Times New Roman" w:cs="Times New Roman"/>
          <w:color w:val="000000"/>
          <w:sz w:val="24"/>
          <w:szCs w:val="24"/>
        </w:rPr>
        <w:br/>
        <w:t>предварительной записи.</w:t>
      </w:r>
    </w:p>
    <w:p w14:paraId="65CC85EB"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Работник многофункционального центра осуществляет следующие действия:</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устанавливает личность заявителя на основании документа,</w:t>
      </w:r>
      <w:r w:rsidRPr="00B157F8">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B157F8">
        <w:rPr>
          <w:rFonts w:ascii="Times New Roman" w:hAnsi="Times New Roman" w:cs="Times New Roman"/>
          <w:color w:val="000000"/>
          <w:sz w:val="24"/>
          <w:szCs w:val="24"/>
        </w:rPr>
        <w:br/>
        <w:t>Федерации;</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проверяет полномочия представителя заявителя (в случае обращения</w:t>
      </w:r>
      <w:r w:rsidRPr="00B157F8">
        <w:rPr>
          <w:rFonts w:ascii="Times New Roman" w:hAnsi="Times New Roman" w:cs="Times New Roman"/>
          <w:color w:val="000000"/>
          <w:sz w:val="24"/>
          <w:szCs w:val="24"/>
        </w:rPr>
        <w:br/>
        <w:t>представителя заявителя);</w:t>
      </w:r>
    </w:p>
    <w:p w14:paraId="023C3594" w14:textId="77777777" w:rsidR="00722054"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lastRenderedPageBreak/>
        <w:tab/>
        <w:t>определяет статус исполнения заявления о выдаче разрешения на</w:t>
      </w:r>
      <w:r w:rsidRPr="00B157F8">
        <w:rPr>
          <w:rFonts w:ascii="Times New Roman" w:hAnsi="Times New Roman" w:cs="Times New Roman"/>
          <w:color w:val="000000"/>
          <w:sz w:val="24"/>
          <w:szCs w:val="24"/>
        </w:rPr>
        <w:br/>
        <w:t>строительство, заявления о внесении изменений, уведомления в ГИС;</w:t>
      </w:r>
      <w:r w:rsidRPr="00B157F8">
        <w:rPr>
          <w:rFonts w:ascii="Times New Roman" w:hAnsi="Times New Roman" w:cs="Times New Roman"/>
          <w:color w:val="000000"/>
          <w:sz w:val="24"/>
          <w:szCs w:val="24"/>
        </w:rPr>
        <w:br/>
      </w:r>
      <w:r w:rsidRPr="00B157F8">
        <w:rPr>
          <w:rFonts w:ascii="Times New Roman" w:hAnsi="Times New Roman" w:cs="Times New Roman"/>
          <w:color w:val="000000"/>
          <w:sz w:val="24"/>
          <w:szCs w:val="24"/>
        </w:rPr>
        <w:tab/>
        <w:t>распечатывает результат предоставления услуги в виде экземпляра</w:t>
      </w:r>
      <w:r w:rsidRPr="00B157F8">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3A832D" w14:textId="5AE022B1"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заверяет экземпляр электронного документа на бумажном носителе с</w:t>
      </w:r>
      <w:r w:rsidRPr="00B157F8">
        <w:rPr>
          <w:rFonts w:ascii="Times New Roman" w:hAnsi="Times New Roman" w:cs="Times New Roman"/>
          <w:color w:val="000000"/>
          <w:sz w:val="24"/>
          <w:szCs w:val="24"/>
        </w:rPr>
        <w:br/>
        <w:t>использованием печати многофункционального центра (в предусмотренных</w:t>
      </w:r>
      <w:r w:rsidRPr="00B157F8">
        <w:rPr>
          <w:rFonts w:ascii="Times New Roman" w:hAnsi="Times New Roman" w:cs="Times New Roman"/>
          <w:color w:val="000000"/>
          <w:sz w:val="24"/>
          <w:szCs w:val="24"/>
        </w:rPr>
        <w:br/>
        <w:t>нормативными правовыми актами Российской Федерации случаях – печати с</w:t>
      </w:r>
      <w:r w:rsidRPr="00B157F8">
        <w:rPr>
          <w:rFonts w:ascii="Times New Roman" w:hAnsi="Times New Roman" w:cs="Times New Roman"/>
          <w:color w:val="000000"/>
          <w:sz w:val="24"/>
          <w:szCs w:val="24"/>
        </w:rPr>
        <w:br/>
        <w:t>изображением Государственного герба Российской Федерации);</w:t>
      </w:r>
    </w:p>
    <w:p w14:paraId="49C74A63" w14:textId="77777777"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D7D874F" w14:textId="7F8327FB" w:rsidR="006F5F59" w:rsidRPr="00B157F8" w:rsidRDefault="006F5F59" w:rsidP="007D7034">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14:paraId="30C4992D" w14:textId="01352626" w:rsidR="007D7034" w:rsidRPr="00B157F8" w:rsidRDefault="007D7034" w:rsidP="006F5F59">
      <w:pPr>
        <w:spacing w:after="0" w:line="240" w:lineRule="auto"/>
        <w:jc w:val="both"/>
        <w:rPr>
          <w:rFonts w:ascii="Times New Roman" w:hAnsi="Times New Roman" w:cs="Times New Roman"/>
          <w:color w:val="000000"/>
          <w:sz w:val="24"/>
          <w:szCs w:val="24"/>
        </w:rPr>
      </w:pPr>
    </w:p>
    <w:p w14:paraId="6F052843" w14:textId="77777777" w:rsidR="007D7034" w:rsidRPr="00B157F8" w:rsidRDefault="007D7034" w:rsidP="006F5F59">
      <w:pPr>
        <w:spacing w:after="0" w:line="240" w:lineRule="auto"/>
        <w:jc w:val="both"/>
        <w:rPr>
          <w:rFonts w:ascii="Times New Roman" w:hAnsi="Times New Roman" w:cs="Times New Roman"/>
          <w:color w:val="000000"/>
          <w:sz w:val="24"/>
          <w:szCs w:val="24"/>
        </w:rPr>
      </w:pPr>
    </w:p>
    <w:p w14:paraId="48A3CE9D" w14:textId="26ED9B1D" w:rsidR="00584897" w:rsidRPr="00B157F8" w:rsidRDefault="00C85DA4" w:rsidP="006F5F59">
      <w:pPr>
        <w:spacing w:after="0" w:line="240" w:lineRule="auto"/>
        <w:jc w:val="both"/>
        <w:rPr>
          <w:rFonts w:ascii="Times New Roman" w:hAnsi="Times New Roman" w:cs="Times New Roman"/>
          <w:color w:val="000000"/>
          <w:sz w:val="24"/>
          <w:szCs w:val="24"/>
        </w:rPr>
      </w:pPr>
      <w:r w:rsidRPr="00B157F8">
        <w:rPr>
          <w:rFonts w:ascii="Times New Roman" w:hAnsi="Times New Roman" w:cs="Times New Roman"/>
          <w:color w:val="000000"/>
          <w:sz w:val="24"/>
          <w:szCs w:val="24"/>
        </w:rPr>
        <w:t xml:space="preserve">           Мэр района                                             </w:t>
      </w:r>
      <w:r w:rsidR="007D7034" w:rsidRPr="00B157F8">
        <w:rPr>
          <w:rFonts w:ascii="Times New Roman" w:hAnsi="Times New Roman" w:cs="Times New Roman"/>
          <w:color w:val="000000"/>
          <w:sz w:val="24"/>
          <w:szCs w:val="24"/>
        </w:rPr>
        <w:t xml:space="preserve">                     </w:t>
      </w:r>
      <w:r w:rsidR="00722054">
        <w:rPr>
          <w:rFonts w:ascii="Times New Roman" w:hAnsi="Times New Roman" w:cs="Times New Roman"/>
          <w:color w:val="000000"/>
          <w:sz w:val="24"/>
          <w:szCs w:val="24"/>
        </w:rPr>
        <w:t xml:space="preserve">               </w:t>
      </w:r>
      <w:r w:rsidRPr="00B157F8">
        <w:rPr>
          <w:rFonts w:ascii="Times New Roman" w:hAnsi="Times New Roman" w:cs="Times New Roman"/>
          <w:color w:val="000000"/>
          <w:sz w:val="24"/>
          <w:szCs w:val="24"/>
        </w:rPr>
        <w:t xml:space="preserve"> </w:t>
      </w:r>
      <w:proofErr w:type="spellStart"/>
      <w:r w:rsidRPr="00B157F8">
        <w:rPr>
          <w:rFonts w:ascii="Times New Roman" w:hAnsi="Times New Roman" w:cs="Times New Roman"/>
          <w:color w:val="000000"/>
          <w:sz w:val="24"/>
          <w:szCs w:val="24"/>
        </w:rPr>
        <w:t>М.С.Романов</w:t>
      </w:r>
      <w:proofErr w:type="spellEnd"/>
    </w:p>
    <w:p w14:paraId="4F5E22CE" w14:textId="5DE44A5F" w:rsidR="005E7971" w:rsidRPr="00B157F8" w:rsidRDefault="005E7971"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A060444" w14:textId="73DE71CD" w:rsidR="00DF2E86" w:rsidRPr="00B157F8" w:rsidRDefault="00DF2E86"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10CF5896" w14:textId="4BAFE47C" w:rsidR="007D0503" w:rsidRDefault="007D0503" w:rsidP="005E7971">
      <w:pPr>
        <w:autoSpaceDE w:val="0"/>
        <w:autoSpaceDN w:val="0"/>
        <w:adjustRightInd w:val="0"/>
        <w:spacing w:before="200" w:after="0" w:line="240" w:lineRule="auto"/>
        <w:ind w:firstLine="540"/>
        <w:jc w:val="both"/>
        <w:rPr>
          <w:rFonts w:ascii="Times New Roman" w:hAnsi="Times New Roman" w:cs="Times New Roman"/>
          <w:sz w:val="24"/>
          <w:szCs w:val="24"/>
        </w:rPr>
      </w:pPr>
    </w:p>
    <w:p w14:paraId="35DD522C" w14:textId="06A635C2"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16909CD" w14:textId="17E558EB"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90DE93" w14:textId="54B797E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24A4A7D" w14:textId="1718564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BB2DCD4" w14:textId="37CE6E3C"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0567B6A3" w14:textId="76D63F96"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14525C6C" w14:textId="36B069A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8D33F3C" w14:textId="4B2DA06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06FBE27" w14:textId="49DEA81F"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491D0" w14:textId="44BACFA0"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4DBBF8BA" w14:textId="3F41DBF9"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CA0C894" w14:textId="1F3BCFE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54A3873D" w14:textId="20882373"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21C4C906" w14:textId="77777777" w:rsidR="00C35CE3" w:rsidRDefault="00C35CE3"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3BB5E8BB" w14:textId="77777777" w:rsidR="00002525" w:rsidRDefault="0000252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DECDE4B" w14:textId="77777777" w:rsidR="008441E5" w:rsidRDefault="008441E5" w:rsidP="005E7971">
      <w:pPr>
        <w:autoSpaceDE w:val="0"/>
        <w:autoSpaceDN w:val="0"/>
        <w:adjustRightInd w:val="0"/>
        <w:spacing w:before="200" w:after="0" w:line="240" w:lineRule="auto"/>
        <w:ind w:firstLine="540"/>
        <w:jc w:val="both"/>
        <w:rPr>
          <w:rFonts w:ascii="Times New Roman" w:hAnsi="Times New Roman" w:cs="Times New Roman"/>
          <w:sz w:val="28"/>
          <w:szCs w:val="28"/>
        </w:rPr>
      </w:pPr>
    </w:p>
    <w:p w14:paraId="75BC5BD2" w14:textId="79D7ED18"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Приложение №</w:t>
      </w:r>
      <w:r w:rsidR="00C85DA4" w:rsidRPr="00874D16">
        <w:rPr>
          <w:rFonts w:ascii="Times New Roman" w:hAnsi="Times New Roman" w:cs="Times New Roman"/>
          <w:color w:val="000000"/>
          <w:sz w:val="20"/>
          <w:szCs w:val="20"/>
        </w:rPr>
        <w:t>1</w:t>
      </w:r>
    </w:p>
    <w:p w14:paraId="561B7C0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w:t>
      </w:r>
      <w:proofErr w:type="gramStart"/>
      <w:r w:rsidRPr="00874D16">
        <w:rPr>
          <w:rFonts w:ascii="Times New Roman" w:hAnsi="Times New Roman" w:cs="Times New Roman"/>
          <w:color w:val="000000"/>
          <w:sz w:val="20"/>
          <w:szCs w:val="20"/>
        </w:rPr>
        <w:t>Административному  регламенту</w:t>
      </w:r>
      <w:proofErr w:type="gramEnd"/>
      <w:r w:rsidRPr="00874D16">
        <w:rPr>
          <w:rFonts w:ascii="Times New Roman" w:hAnsi="Times New Roman" w:cs="Times New Roman"/>
          <w:color w:val="000000"/>
          <w:sz w:val="20"/>
          <w:szCs w:val="20"/>
        </w:rPr>
        <w:t xml:space="preserve"> </w:t>
      </w:r>
    </w:p>
    <w:p w14:paraId="7771F26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696C6B45"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F5C35F7"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0F8F4742"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06AD72A4"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4713B1E1"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599BD655" w14:textId="00CAD28D"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4A7A73A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56B4131A" w14:textId="77777777" w:rsidR="003A4F55" w:rsidRPr="00874D16" w:rsidRDefault="003A4F55" w:rsidP="003A4F55">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554DBE2F" w14:textId="77777777" w:rsidR="003A4F55" w:rsidRPr="00584897" w:rsidRDefault="003A4F55" w:rsidP="003A4F55">
      <w:pPr>
        <w:spacing w:after="0" w:line="240" w:lineRule="auto"/>
        <w:jc w:val="right"/>
        <w:rPr>
          <w:rFonts w:ascii="Times New Roman" w:hAnsi="Times New Roman" w:cs="Times New Roman"/>
          <w:color w:val="000000"/>
          <w:sz w:val="28"/>
          <w:szCs w:val="28"/>
        </w:rPr>
      </w:pPr>
    </w:p>
    <w:p w14:paraId="326A5956" w14:textId="77777777" w:rsidR="003A4F55" w:rsidRPr="00874D16" w:rsidRDefault="003A4F55" w:rsidP="003A4F55">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46905055" w14:textId="77777777" w:rsidR="007A54A9" w:rsidRDefault="003A4F55" w:rsidP="007A54A9">
      <w:pPr>
        <w:autoSpaceDE w:val="0"/>
        <w:autoSpaceDN w:val="0"/>
        <w:adjustRightInd w:val="0"/>
        <w:spacing w:before="200" w:after="0" w:line="240" w:lineRule="auto"/>
        <w:ind w:firstLine="540"/>
        <w:jc w:val="right"/>
        <w:rPr>
          <w:rFonts w:ascii="Times New Roman" w:hAnsi="Times New Roman" w:cs="Times New Roman"/>
          <w:color w:val="000000"/>
        </w:rPr>
      </w:pPr>
      <w:bookmarkStart w:id="6" w:name="_Hlk111454563"/>
      <w:r w:rsidRPr="00C85DA4">
        <w:rPr>
          <w:rFonts w:ascii="Times New Roman" w:hAnsi="Times New Roman" w:cs="Times New Roman"/>
          <w:color w:val="000000"/>
          <w:sz w:val="24"/>
          <w:szCs w:val="24"/>
        </w:rPr>
        <w:t xml:space="preserve">Кому </w:t>
      </w:r>
      <w:r w:rsidRPr="00874D16">
        <w:rPr>
          <w:rFonts w:ascii="Times New Roman" w:hAnsi="Times New Roman" w:cs="Times New Roman"/>
          <w:color w:val="000000"/>
          <w:sz w:val="24"/>
          <w:szCs w:val="24"/>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76624A26" w14:textId="188878D5" w:rsidR="003A4F55" w:rsidRPr="00874D16" w:rsidRDefault="003A4F55" w:rsidP="00874D16">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17791B75" w14:textId="7D86334D" w:rsidR="003A4F55" w:rsidRPr="007D0503" w:rsidRDefault="003A4F55" w:rsidP="007D0503">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762B035E" w14:textId="7996E500" w:rsidR="003A4F55" w:rsidRPr="00874D16" w:rsidRDefault="003A4F55" w:rsidP="003A4F55">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Р Е Ш Е Н И Е</w:t>
      </w:r>
    </w:p>
    <w:bookmarkEnd w:id="6"/>
    <w:p w14:paraId="0C4228EA" w14:textId="18FDF87F"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874D16">
        <w:rPr>
          <w:rFonts w:ascii="Times New Roman" w:hAnsi="Times New Roman" w:cs="Times New Roman"/>
          <w:b/>
          <w:color w:val="000000"/>
          <w:sz w:val="24"/>
          <w:szCs w:val="24"/>
        </w:rPr>
        <w:t>об отказе в приеме документов</w:t>
      </w:r>
      <w:r w:rsidRPr="003A4F55">
        <w:rPr>
          <w:rFonts w:ascii="Times New Roman" w:hAnsi="Times New Roman" w:cs="Times New Roman"/>
          <w:b/>
          <w:color w:val="000000"/>
          <w:sz w:val="28"/>
          <w:szCs w:val="28"/>
        </w:rPr>
        <w:br/>
      </w:r>
    </w:p>
    <w:p w14:paraId="35F499B7" w14:textId="21AFCEF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sz w:val="20"/>
          <w:szCs w:val="20"/>
        </w:rPr>
      </w:pPr>
      <w:r>
        <w:rPr>
          <w:rFonts w:ascii="Times New Roman" w:hAnsi="Times New Roman" w:cs="Times New Roman"/>
          <w:color w:val="000000"/>
        </w:rPr>
        <w:t>__</w:t>
      </w:r>
      <w:r w:rsidRPr="003A4F55">
        <w:rPr>
          <w:rFonts w:ascii="Times New Roman" w:hAnsi="Times New Roman" w:cs="Times New Roman"/>
          <w:color w:val="000000"/>
        </w:rPr>
        <w:t>_______________________________________________________________________________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624D2BC" w14:textId="6CCE0076"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4DF5D5BA" w14:textId="77777777" w:rsidR="003A4F55" w:rsidRDefault="003A4F55" w:rsidP="003A4F55">
      <w:pPr>
        <w:autoSpaceDE w:val="0"/>
        <w:autoSpaceDN w:val="0"/>
        <w:adjustRightInd w:val="0"/>
        <w:spacing w:after="0" w:line="240" w:lineRule="auto"/>
        <w:ind w:firstLine="540"/>
        <w:jc w:val="center"/>
        <w:rPr>
          <w:rFonts w:ascii="Times New Roman" w:hAnsi="Times New Roman" w:cs="Times New Roman"/>
          <w:color w:val="000000"/>
        </w:rPr>
      </w:pPr>
    </w:p>
    <w:p w14:paraId="696A161F" w14:textId="0259601D" w:rsidR="005E7971" w:rsidRPr="00A57430" w:rsidRDefault="003A4F55"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74D16">
        <w:rPr>
          <w:rFonts w:ascii="Times New Roman" w:hAnsi="Times New Roman" w:cs="Times New Roman"/>
          <w:color w:val="000000"/>
          <w:sz w:val="24"/>
          <w:szCs w:val="24"/>
        </w:rPr>
        <w:t xml:space="preserve">В приеме документов для предоставления услуги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D30EB" w:rsidRPr="00874D16">
        <w:rPr>
          <w:rFonts w:ascii="Times New Roman" w:hAnsi="Times New Roman" w:cs="Times New Roman"/>
          <w:color w:val="000000"/>
          <w:sz w:val="24"/>
          <w:szCs w:val="24"/>
        </w:rPr>
        <w:t xml:space="preserve"> градостроительной деятельности</w:t>
      </w:r>
      <w:r w:rsidR="00FF69C0" w:rsidRPr="00874D16">
        <w:rPr>
          <w:rFonts w:ascii="Times New Roman" w:hAnsi="Times New Roman" w:cs="Times New Roman"/>
          <w:color w:val="000000"/>
          <w:sz w:val="24"/>
          <w:szCs w:val="24"/>
        </w:rPr>
        <w:t>»</w:t>
      </w:r>
      <w:r w:rsidR="006D30EB" w:rsidRPr="00874D16">
        <w:rPr>
          <w:rFonts w:ascii="Times New Roman" w:hAnsi="Times New Roman" w:cs="Times New Roman"/>
          <w:color w:val="000000"/>
          <w:sz w:val="24"/>
          <w:szCs w:val="24"/>
        </w:rPr>
        <w:t xml:space="preserve"> Вам отказано по следующим основаниям</w:t>
      </w:r>
      <w:r w:rsidR="006D30EB" w:rsidRPr="00A57430">
        <w:rPr>
          <w:rFonts w:ascii="Times New Roman" w:hAnsi="Times New Roman" w:cs="Times New Roman"/>
          <w:color w:val="000000"/>
          <w:sz w:val="28"/>
          <w:szCs w:val="28"/>
        </w:rPr>
        <w:t>:</w:t>
      </w:r>
    </w:p>
    <w:p w14:paraId="14D47D42" w14:textId="77777777" w:rsidR="006D30EB" w:rsidRPr="00A57430" w:rsidRDefault="006D30EB" w:rsidP="003A4F55">
      <w:pPr>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Style w:val="a6"/>
        <w:tblW w:w="0" w:type="auto"/>
        <w:tblLayout w:type="fixed"/>
        <w:tblLook w:val="04A0" w:firstRow="1" w:lastRow="0" w:firstColumn="1" w:lastColumn="0" w:noHBand="0" w:noVBand="1"/>
      </w:tblPr>
      <w:tblGrid>
        <w:gridCol w:w="1696"/>
        <w:gridCol w:w="4738"/>
        <w:gridCol w:w="2911"/>
      </w:tblGrid>
      <w:tr w:rsidR="006D30EB" w:rsidRPr="00874D16" w14:paraId="1B9CECFD" w14:textId="77777777" w:rsidTr="006D30EB">
        <w:tc>
          <w:tcPr>
            <w:tcW w:w="1696" w:type="dxa"/>
          </w:tcPr>
          <w:p w14:paraId="36D64D45" w14:textId="744D2D43"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пункта Административного регламента</w:t>
            </w:r>
          </w:p>
        </w:tc>
        <w:tc>
          <w:tcPr>
            <w:tcW w:w="4738" w:type="dxa"/>
          </w:tcPr>
          <w:p w14:paraId="565F1094" w14:textId="5A8D0D0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2911" w:type="dxa"/>
          </w:tcPr>
          <w:p w14:paraId="180BE6AB" w14:textId="3B26F73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Разъяснение причин отказа в приеме документов</w:t>
            </w:r>
          </w:p>
        </w:tc>
      </w:tr>
      <w:tr w:rsidR="006D30EB" w:rsidRPr="00874D16" w14:paraId="114FCB92" w14:textId="77777777" w:rsidTr="006D30EB">
        <w:tc>
          <w:tcPr>
            <w:tcW w:w="1696" w:type="dxa"/>
          </w:tcPr>
          <w:p w14:paraId="6E3C6898" w14:textId="6762B2E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а</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E858263" w14:textId="1228870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11" w:type="dxa"/>
          </w:tcPr>
          <w:p w14:paraId="02E7CA7D" w14:textId="492270FB"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какое ведомство предоставляет услугу, информация о его местонахождении</w:t>
            </w:r>
          </w:p>
        </w:tc>
      </w:tr>
      <w:tr w:rsidR="006D30EB" w:rsidRPr="00874D16" w14:paraId="1D3E6E42" w14:textId="77777777" w:rsidTr="006D30EB">
        <w:tc>
          <w:tcPr>
            <w:tcW w:w="1696" w:type="dxa"/>
          </w:tcPr>
          <w:p w14:paraId="3D414F52" w14:textId="557C54A0"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б</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0D8CDEE0" w14:textId="068517E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874D16">
              <w:rPr>
                <w:rFonts w:ascii="Times New Roman" w:hAnsi="Times New Roman" w:cs="Times New Roman"/>
                <w:color w:val="000000"/>
                <w:sz w:val="24"/>
                <w:szCs w:val="24"/>
              </w:rPr>
              <w:lastRenderedPageBreak/>
              <w:t>обращения за предоставлением услуги указанным лицом)</w:t>
            </w:r>
          </w:p>
        </w:tc>
        <w:tc>
          <w:tcPr>
            <w:tcW w:w="2911" w:type="dxa"/>
          </w:tcPr>
          <w:p w14:paraId="704EE1EF" w14:textId="0C6335F4"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lastRenderedPageBreak/>
              <w:t>Указывается исчерпывающий перечень документов, утративших сил</w:t>
            </w:r>
          </w:p>
        </w:tc>
      </w:tr>
      <w:tr w:rsidR="006D30EB" w:rsidRPr="00874D16" w14:paraId="20D86EFB" w14:textId="77777777" w:rsidTr="006D30EB">
        <w:tc>
          <w:tcPr>
            <w:tcW w:w="1696" w:type="dxa"/>
          </w:tcPr>
          <w:p w14:paraId="7F18AB1F" w14:textId="66822EFA"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в</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7069B999" w14:textId="037275A8"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документы содержат подчистки и исправления текста</w:t>
            </w:r>
          </w:p>
        </w:tc>
        <w:tc>
          <w:tcPr>
            <w:tcW w:w="2911" w:type="dxa"/>
          </w:tcPr>
          <w:p w14:paraId="23020DCE" w14:textId="3B18FADD"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30EB" w:rsidRPr="00874D16" w14:paraId="5C476EA7" w14:textId="77777777" w:rsidTr="006D30EB">
        <w:tc>
          <w:tcPr>
            <w:tcW w:w="1696" w:type="dxa"/>
          </w:tcPr>
          <w:p w14:paraId="2A26502D" w14:textId="2C23F981"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г</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 </w:t>
            </w:r>
          </w:p>
        </w:tc>
        <w:tc>
          <w:tcPr>
            <w:tcW w:w="4738" w:type="dxa"/>
          </w:tcPr>
          <w:p w14:paraId="1ADEA2A5" w14:textId="008434EC"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11" w:type="dxa"/>
          </w:tcPr>
          <w:p w14:paraId="6A1254AD" w14:textId="2F44E8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содержащих повреждения</w:t>
            </w:r>
          </w:p>
        </w:tc>
      </w:tr>
      <w:tr w:rsidR="006D30EB" w:rsidRPr="00874D16" w14:paraId="4128E981" w14:textId="77777777" w:rsidTr="006D30EB">
        <w:tc>
          <w:tcPr>
            <w:tcW w:w="1696" w:type="dxa"/>
          </w:tcPr>
          <w:p w14:paraId="3B6CD589" w14:textId="540FBE97"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д</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5948AC94" w14:textId="5BF6ED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11" w:type="dxa"/>
          </w:tcPr>
          <w:p w14:paraId="5411925D" w14:textId="6CE9A959"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D30EB" w:rsidRPr="00874D16" w14:paraId="13441C13" w14:textId="77777777" w:rsidTr="006D30EB">
        <w:tc>
          <w:tcPr>
            <w:tcW w:w="1696" w:type="dxa"/>
          </w:tcPr>
          <w:p w14:paraId="5992CD08" w14:textId="43D324F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 xml:space="preserve">подпункт </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е</w:t>
            </w:r>
            <w:r w:rsidR="00FF69C0" w:rsidRPr="00874D16">
              <w:rPr>
                <w:rFonts w:ascii="Times New Roman" w:hAnsi="Times New Roman" w:cs="Times New Roman"/>
                <w:color w:val="000000"/>
                <w:sz w:val="24"/>
                <w:szCs w:val="24"/>
              </w:rPr>
              <w:t>»</w:t>
            </w:r>
            <w:r w:rsidRPr="00874D16">
              <w:rPr>
                <w:rFonts w:ascii="Times New Roman" w:hAnsi="Times New Roman" w:cs="Times New Roman"/>
                <w:color w:val="000000"/>
                <w:sz w:val="24"/>
                <w:szCs w:val="24"/>
              </w:rPr>
              <w:t xml:space="preserve"> пункта 2.13</w:t>
            </w:r>
          </w:p>
        </w:tc>
        <w:tc>
          <w:tcPr>
            <w:tcW w:w="4738" w:type="dxa"/>
          </w:tcPr>
          <w:p w14:paraId="6FD09D92" w14:textId="554E77C6" w:rsidR="006D30EB" w:rsidRPr="00874D16" w:rsidRDefault="006D30EB"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11" w:type="dxa"/>
          </w:tcPr>
          <w:p w14:paraId="3139D8EF" w14:textId="4B951528" w:rsidR="006D30EB" w:rsidRPr="00874D16" w:rsidRDefault="004D5125" w:rsidP="003A4F55">
            <w:pPr>
              <w:autoSpaceDE w:val="0"/>
              <w:autoSpaceDN w:val="0"/>
              <w:adjustRightInd w:val="0"/>
              <w:jc w:val="both"/>
              <w:rPr>
                <w:rFonts w:ascii="Times New Roman" w:hAnsi="Times New Roman" w:cs="Times New Roman"/>
                <w:sz w:val="24"/>
                <w:szCs w:val="24"/>
              </w:rPr>
            </w:pPr>
            <w:r w:rsidRPr="00874D16">
              <w:rPr>
                <w:rFonts w:ascii="Times New Roman" w:hAnsi="Times New Roman" w:cs="Times New Roman"/>
                <w:color w:val="000000"/>
                <w:sz w:val="24"/>
                <w:szCs w:val="24"/>
              </w:rPr>
              <w:t>Указывается исчерпывающий перечень электронных документов, не соответствующих указанному критерию</w:t>
            </w:r>
          </w:p>
        </w:tc>
      </w:tr>
    </w:tbl>
    <w:p w14:paraId="23AF2EA5" w14:textId="77777777" w:rsidR="006D30EB" w:rsidRPr="00874D16" w:rsidRDefault="006D30EB" w:rsidP="003A4F55">
      <w:pPr>
        <w:autoSpaceDE w:val="0"/>
        <w:autoSpaceDN w:val="0"/>
        <w:adjustRightInd w:val="0"/>
        <w:spacing w:after="0" w:line="240" w:lineRule="auto"/>
        <w:ind w:firstLine="540"/>
        <w:jc w:val="both"/>
        <w:rPr>
          <w:rFonts w:ascii="Times New Roman" w:hAnsi="Times New Roman" w:cs="Times New Roman"/>
          <w:sz w:val="24"/>
          <w:szCs w:val="24"/>
        </w:rPr>
      </w:pPr>
    </w:p>
    <w:p w14:paraId="4A774292" w14:textId="2D48400F" w:rsidR="004D5125" w:rsidRPr="00A57430" w:rsidRDefault="004D5125" w:rsidP="004D5125">
      <w:pPr>
        <w:pStyle w:val="30"/>
        <w:shd w:val="clear" w:color="auto" w:fill="auto"/>
        <w:spacing w:before="0" w:line="240" w:lineRule="auto"/>
        <w:jc w:val="both"/>
        <w:rPr>
          <w:b w:val="0"/>
          <w:color w:val="000000"/>
        </w:rPr>
      </w:pPr>
      <w:r w:rsidRPr="00874D16">
        <w:rPr>
          <w:b w:val="0"/>
          <w:color w:val="000000"/>
          <w:sz w:val="24"/>
          <w:szCs w:val="24"/>
        </w:rPr>
        <w:t>Дополнительно информируем</w:t>
      </w:r>
      <w:r w:rsidRPr="00A57430">
        <w:rPr>
          <w:b w:val="0"/>
          <w:color w:val="000000"/>
        </w:rPr>
        <w:t>: _______________________________________</w:t>
      </w:r>
    </w:p>
    <w:p w14:paraId="171C4C2E" w14:textId="6FB9E868" w:rsidR="003532A0" w:rsidRPr="00A57430" w:rsidRDefault="004D5125" w:rsidP="004D5125">
      <w:pPr>
        <w:pStyle w:val="30"/>
        <w:shd w:val="clear" w:color="auto" w:fill="auto"/>
        <w:spacing w:before="0" w:line="240" w:lineRule="auto"/>
        <w:jc w:val="both"/>
        <w:rPr>
          <w:b w:val="0"/>
        </w:rPr>
      </w:pPr>
      <w:r w:rsidRPr="00874D16">
        <w:rPr>
          <w:b w:val="0"/>
          <w:color w:val="000000"/>
        </w:rPr>
        <w:t xml:space="preserve">__________________________________________________________________ </w:t>
      </w:r>
      <w:r w:rsidRPr="00A57430">
        <w:rPr>
          <w:b w:val="0"/>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BADB2D0" w14:textId="5524C9F5" w:rsidR="004D5125" w:rsidRPr="00874D16" w:rsidRDefault="004D5125" w:rsidP="008D7636">
      <w:pPr>
        <w:tabs>
          <w:tab w:val="left" w:pos="993"/>
        </w:tabs>
        <w:spacing w:after="0" w:line="240" w:lineRule="auto"/>
        <w:jc w:val="both"/>
        <w:rPr>
          <w:rFonts w:ascii="Times New Roman" w:hAnsi="Times New Roman" w:cs="Times New Roman"/>
          <w:color w:val="000000"/>
          <w:sz w:val="24"/>
          <w:szCs w:val="24"/>
        </w:rPr>
      </w:pPr>
      <w:r w:rsidRPr="00874D16">
        <w:rPr>
          <w:rFonts w:ascii="Times New Roman" w:hAnsi="Times New Roman" w:cs="Times New Roman"/>
          <w:color w:val="000000"/>
          <w:sz w:val="24"/>
          <w:szCs w:val="24"/>
        </w:rPr>
        <w:t>Приложение: ______________________________________________________</w:t>
      </w:r>
      <w:r w:rsidRPr="00C85DA4">
        <w:rPr>
          <w:rFonts w:ascii="Times New Roman" w:hAnsi="Times New Roman" w:cs="Times New Roman"/>
          <w:color w:val="000000"/>
          <w:u w:val="single"/>
        </w:rPr>
        <w:br/>
      </w:r>
      <w:r w:rsidR="00874D16">
        <w:rPr>
          <w:rFonts w:ascii="Times New Roman" w:hAnsi="Times New Roman" w:cs="Times New Roman"/>
          <w:color w:val="000000"/>
          <w:sz w:val="20"/>
          <w:szCs w:val="20"/>
        </w:rPr>
        <w:t xml:space="preserve">                                  </w:t>
      </w:r>
      <w:proofErr w:type="gramStart"/>
      <w:r w:rsidR="00874D16">
        <w:rPr>
          <w:rFonts w:ascii="Times New Roman" w:hAnsi="Times New Roman" w:cs="Times New Roman"/>
          <w:color w:val="000000"/>
          <w:sz w:val="20"/>
          <w:szCs w:val="20"/>
        </w:rPr>
        <w:t xml:space="preserve">   </w:t>
      </w:r>
      <w:r w:rsidRPr="00A57430">
        <w:rPr>
          <w:rFonts w:ascii="Times New Roman" w:hAnsi="Times New Roman" w:cs="Times New Roman"/>
          <w:color w:val="000000"/>
          <w:sz w:val="20"/>
          <w:szCs w:val="20"/>
        </w:rPr>
        <w:t>(</w:t>
      </w:r>
      <w:proofErr w:type="gramEnd"/>
      <w:r w:rsidRPr="00A57430">
        <w:rPr>
          <w:rFonts w:ascii="Times New Roman" w:hAnsi="Times New Roman" w:cs="Times New Roman"/>
          <w:color w:val="000000"/>
          <w:sz w:val="20"/>
          <w:szCs w:val="20"/>
        </w:rPr>
        <w:t>прилагаются документы, представленные заявителем)</w:t>
      </w:r>
    </w:p>
    <w:p w14:paraId="10D64257" w14:textId="429542DA" w:rsidR="004D5125" w:rsidRPr="00A57430" w:rsidRDefault="004D5125" w:rsidP="00FF69C0">
      <w:pPr>
        <w:spacing w:after="0" w:line="240" w:lineRule="auto"/>
        <w:rPr>
          <w:rFonts w:ascii="Times New Roman" w:hAnsi="Times New Roman" w:cs="Times New Roman"/>
          <w:sz w:val="28"/>
          <w:szCs w:val="28"/>
        </w:rPr>
      </w:pPr>
    </w:p>
    <w:p w14:paraId="733285A0" w14:textId="0264683C" w:rsidR="00A979D2" w:rsidRPr="00A57430" w:rsidRDefault="004D5125" w:rsidP="00FF69C0">
      <w:pPr>
        <w:spacing w:after="0" w:line="240" w:lineRule="auto"/>
        <w:rPr>
          <w:rFonts w:ascii="Times New Roman" w:hAnsi="Times New Roman" w:cs="Times New Roman"/>
          <w:sz w:val="28"/>
          <w:szCs w:val="28"/>
        </w:rPr>
      </w:pPr>
      <w:bookmarkStart w:id="7" w:name="_Hlk111457035"/>
      <w:r w:rsidRPr="00A57430">
        <w:rPr>
          <w:rFonts w:ascii="Times New Roman" w:hAnsi="Times New Roman" w:cs="Times New Roman"/>
          <w:sz w:val="28"/>
          <w:szCs w:val="28"/>
        </w:rPr>
        <w:t>___________________            ________________        _____________________</w:t>
      </w:r>
    </w:p>
    <w:p w14:paraId="60FF7F31" w14:textId="7F64A74D" w:rsidR="004D5125"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w:t>
      </w:r>
      <w:proofErr w:type="gramStart"/>
      <w:r w:rsidR="004D5125" w:rsidRPr="00A57430">
        <w:rPr>
          <w:rFonts w:ascii="Times New Roman" w:hAnsi="Times New Roman" w:cs="Times New Roman"/>
          <w:sz w:val="20"/>
          <w:szCs w:val="20"/>
        </w:rPr>
        <w:t xml:space="preserve">должность)   </w:t>
      </w:r>
      <w:proofErr w:type="gramEnd"/>
      <w:r w:rsidR="004D5125" w:rsidRPr="00A57430">
        <w:rPr>
          <w:rFonts w:ascii="Times New Roman" w:hAnsi="Times New Roman" w:cs="Times New Roman"/>
          <w:sz w:val="20"/>
          <w:szCs w:val="20"/>
        </w:rPr>
        <w:t xml:space="preserve">                        </w:t>
      </w:r>
      <w:r w:rsidRPr="00A57430">
        <w:rPr>
          <w:rFonts w:ascii="Times New Roman" w:hAnsi="Times New Roman" w:cs="Times New Roman"/>
          <w:sz w:val="20"/>
          <w:szCs w:val="20"/>
        </w:rPr>
        <w:t xml:space="preserve">                           </w:t>
      </w:r>
      <w:r w:rsidR="004D5125" w:rsidRPr="00A57430">
        <w:rPr>
          <w:rFonts w:ascii="Times New Roman" w:hAnsi="Times New Roman" w:cs="Times New Roman"/>
          <w:sz w:val="20"/>
          <w:szCs w:val="20"/>
        </w:rPr>
        <w:t xml:space="preserve"> (подпись)</w:t>
      </w:r>
      <w:r w:rsidRPr="00A57430">
        <w:rPr>
          <w:rFonts w:ascii="Times New Roman" w:hAnsi="Times New Roman" w:cs="Times New Roman"/>
          <w:sz w:val="20"/>
          <w:szCs w:val="20"/>
        </w:rPr>
        <w:t xml:space="preserve">                                   ( фамилия,</w:t>
      </w:r>
      <w:r w:rsidR="00874D16">
        <w:rPr>
          <w:rFonts w:ascii="Times New Roman" w:hAnsi="Times New Roman" w:cs="Times New Roman"/>
          <w:sz w:val="20"/>
          <w:szCs w:val="20"/>
        </w:rPr>
        <w:t xml:space="preserve"> </w:t>
      </w:r>
      <w:r w:rsidRPr="00A57430">
        <w:rPr>
          <w:rFonts w:ascii="Times New Roman" w:hAnsi="Times New Roman" w:cs="Times New Roman"/>
          <w:sz w:val="20"/>
          <w:szCs w:val="20"/>
        </w:rPr>
        <w:t>имя, отчество)</w:t>
      </w:r>
    </w:p>
    <w:p w14:paraId="3F645AF8" w14:textId="701117ED" w:rsidR="00705C8E" w:rsidRPr="00A57430" w:rsidRDefault="00705C8E" w:rsidP="00FF69C0">
      <w:pPr>
        <w:spacing w:after="0" w:line="240" w:lineRule="auto"/>
        <w:rPr>
          <w:rFonts w:ascii="Times New Roman" w:hAnsi="Times New Roman" w:cs="Times New Roman"/>
          <w:sz w:val="20"/>
          <w:szCs w:val="20"/>
        </w:rPr>
      </w:pPr>
      <w:r w:rsidRPr="00A57430">
        <w:rPr>
          <w:rFonts w:ascii="Times New Roman" w:hAnsi="Times New Roman" w:cs="Times New Roman"/>
          <w:sz w:val="20"/>
          <w:szCs w:val="20"/>
        </w:rPr>
        <w:t xml:space="preserve">                                                                                                                                                 </w:t>
      </w:r>
      <w:proofErr w:type="gramStart"/>
      <w:r w:rsidRPr="00A57430">
        <w:rPr>
          <w:rFonts w:ascii="Times New Roman" w:hAnsi="Times New Roman" w:cs="Times New Roman"/>
          <w:sz w:val="20"/>
          <w:szCs w:val="20"/>
        </w:rPr>
        <w:t>( при</w:t>
      </w:r>
      <w:proofErr w:type="gramEnd"/>
      <w:r w:rsidRPr="00A57430">
        <w:rPr>
          <w:rFonts w:ascii="Times New Roman" w:hAnsi="Times New Roman" w:cs="Times New Roman"/>
          <w:sz w:val="20"/>
          <w:szCs w:val="20"/>
        </w:rPr>
        <w:t xml:space="preserve"> наличии)</w:t>
      </w:r>
    </w:p>
    <w:p w14:paraId="5ACFC406" w14:textId="6FA00DCB" w:rsidR="00705C8E" w:rsidRPr="00A57430" w:rsidRDefault="00705C8E" w:rsidP="00FF69C0">
      <w:pPr>
        <w:spacing w:after="0" w:line="240" w:lineRule="auto"/>
        <w:rPr>
          <w:rFonts w:ascii="Times New Roman" w:hAnsi="Times New Roman" w:cs="Times New Roman"/>
          <w:sz w:val="20"/>
          <w:szCs w:val="20"/>
        </w:rPr>
      </w:pPr>
    </w:p>
    <w:p w14:paraId="6A3E08FF" w14:textId="3235E4EB" w:rsidR="00705C8E" w:rsidRPr="00874D16" w:rsidRDefault="00705C8E" w:rsidP="00705C8E">
      <w:pPr>
        <w:spacing w:after="0" w:line="240" w:lineRule="auto"/>
        <w:rPr>
          <w:rFonts w:ascii="Times New Roman" w:hAnsi="Times New Roman" w:cs="Times New Roman"/>
          <w:sz w:val="20"/>
          <w:szCs w:val="20"/>
        </w:rPr>
      </w:pPr>
      <w:r w:rsidRPr="00874D16">
        <w:rPr>
          <w:rFonts w:ascii="Times New Roman" w:hAnsi="Times New Roman" w:cs="Times New Roman"/>
          <w:sz w:val="20"/>
          <w:szCs w:val="20"/>
        </w:rPr>
        <w:t>Дата_____________________</w:t>
      </w:r>
    </w:p>
    <w:p w14:paraId="589BD061" w14:textId="6C95FE3D" w:rsidR="00705C8E" w:rsidRPr="00874D16" w:rsidRDefault="00705C8E" w:rsidP="00705C8E">
      <w:pPr>
        <w:spacing w:after="0" w:line="240" w:lineRule="auto"/>
        <w:rPr>
          <w:rFonts w:ascii="Times New Roman" w:hAnsi="Times New Roman" w:cs="Times New Roman"/>
          <w:sz w:val="20"/>
          <w:szCs w:val="20"/>
        </w:rPr>
      </w:pPr>
    </w:p>
    <w:p w14:paraId="29A6B990" w14:textId="77777777" w:rsidR="00705C8E" w:rsidRPr="00874D16" w:rsidRDefault="00705C8E" w:rsidP="00705C8E">
      <w:pPr>
        <w:spacing w:after="0" w:line="240" w:lineRule="auto"/>
        <w:rPr>
          <w:rFonts w:ascii="Times New Roman" w:hAnsi="Times New Roman" w:cs="Times New Roman"/>
          <w:color w:val="000000"/>
          <w:sz w:val="20"/>
          <w:szCs w:val="20"/>
        </w:rPr>
      </w:pPr>
    </w:p>
    <w:p w14:paraId="514764AB" w14:textId="22281694" w:rsidR="00705C8E" w:rsidRPr="00874D16" w:rsidRDefault="00705C8E" w:rsidP="00705C8E">
      <w:pPr>
        <w:spacing w:after="0" w:line="240" w:lineRule="auto"/>
        <w:rPr>
          <w:rFonts w:ascii="Times New Roman" w:hAnsi="Times New Roman" w:cs="Times New Roman"/>
          <w:color w:val="000000"/>
          <w:sz w:val="20"/>
          <w:szCs w:val="20"/>
        </w:rPr>
      </w:pPr>
      <w:r w:rsidRPr="00874D16">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76F6F737" w14:textId="7B76F5CF" w:rsidR="00705C8E" w:rsidRPr="00874D16" w:rsidRDefault="00705C8E" w:rsidP="00705C8E">
      <w:pPr>
        <w:spacing w:after="0" w:line="240" w:lineRule="auto"/>
        <w:rPr>
          <w:rFonts w:ascii="Times New Roman" w:hAnsi="Times New Roman" w:cs="Times New Roman"/>
          <w:sz w:val="20"/>
          <w:szCs w:val="20"/>
        </w:rPr>
      </w:pPr>
    </w:p>
    <w:bookmarkEnd w:id="7"/>
    <w:p w14:paraId="1DC0F7B8" w14:textId="0EEC0884" w:rsidR="00705C8E" w:rsidRPr="00A57430" w:rsidRDefault="00705C8E" w:rsidP="00705C8E">
      <w:pPr>
        <w:spacing w:after="0" w:line="240" w:lineRule="auto"/>
        <w:rPr>
          <w:rFonts w:ascii="Times New Roman" w:hAnsi="Times New Roman" w:cs="Times New Roman"/>
          <w:sz w:val="20"/>
          <w:szCs w:val="20"/>
        </w:rPr>
      </w:pPr>
    </w:p>
    <w:p w14:paraId="100F6C0D" w14:textId="6941ED0F" w:rsidR="00705C8E" w:rsidRDefault="00705C8E" w:rsidP="00705C8E">
      <w:pPr>
        <w:spacing w:after="0" w:line="240" w:lineRule="auto"/>
        <w:rPr>
          <w:rFonts w:ascii="Times New Roman" w:hAnsi="Times New Roman" w:cs="Times New Roman"/>
          <w:sz w:val="20"/>
          <w:szCs w:val="20"/>
        </w:rPr>
      </w:pPr>
    </w:p>
    <w:p w14:paraId="21304D0A" w14:textId="7F78F96F" w:rsidR="008E101D" w:rsidRDefault="008E101D" w:rsidP="00705C8E">
      <w:pPr>
        <w:spacing w:after="0" w:line="240" w:lineRule="auto"/>
        <w:rPr>
          <w:rFonts w:ascii="Times New Roman" w:hAnsi="Times New Roman" w:cs="Times New Roman"/>
          <w:sz w:val="20"/>
          <w:szCs w:val="20"/>
        </w:rPr>
      </w:pPr>
    </w:p>
    <w:p w14:paraId="5F0607F1" w14:textId="056B82B2" w:rsidR="00FF69C0" w:rsidRDefault="00FF69C0" w:rsidP="00705C8E">
      <w:pPr>
        <w:spacing w:after="0" w:line="240" w:lineRule="auto"/>
        <w:rPr>
          <w:rFonts w:ascii="Times New Roman" w:hAnsi="Times New Roman" w:cs="Times New Roman"/>
          <w:sz w:val="20"/>
          <w:szCs w:val="20"/>
        </w:rPr>
      </w:pPr>
    </w:p>
    <w:p w14:paraId="0881877D" w14:textId="6C3768F3" w:rsidR="00FF69C0" w:rsidRDefault="00FF69C0" w:rsidP="00705C8E">
      <w:pPr>
        <w:spacing w:after="0" w:line="240" w:lineRule="auto"/>
        <w:rPr>
          <w:rFonts w:ascii="Times New Roman" w:hAnsi="Times New Roman" w:cs="Times New Roman"/>
          <w:sz w:val="20"/>
          <w:szCs w:val="20"/>
        </w:rPr>
      </w:pPr>
    </w:p>
    <w:p w14:paraId="24C2285E" w14:textId="77777777" w:rsidR="00FF69C0" w:rsidRDefault="00FF69C0" w:rsidP="00705C8E">
      <w:pPr>
        <w:spacing w:after="0" w:line="240" w:lineRule="auto"/>
        <w:rPr>
          <w:rFonts w:ascii="Times New Roman" w:hAnsi="Times New Roman" w:cs="Times New Roman"/>
          <w:sz w:val="20"/>
          <w:szCs w:val="20"/>
        </w:rPr>
      </w:pPr>
    </w:p>
    <w:p w14:paraId="393455F1" w14:textId="1560A148" w:rsidR="008E101D" w:rsidRDefault="008E101D" w:rsidP="00705C8E">
      <w:pPr>
        <w:spacing w:after="0" w:line="240" w:lineRule="auto"/>
        <w:rPr>
          <w:rFonts w:ascii="Times New Roman" w:hAnsi="Times New Roman" w:cs="Times New Roman"/>
          <w:sz w:val="20"/>
          <w:szCs w:val="20"/>
        </w:rPr>
      </w:pPr>
    </w:p>
    <w:p w14:paraId="3718002D" w14:textId="2ECBA0F4" w:rsidR="00C35CE3" w:rsidRDefault="00C35CE3" w:rsidP="00705C8E">
      <w:pPr>
        <w:spacing w:after="0" w:line="240" w:lineRule="auto"/>
        <w:rPr>
          <w:rFonts w:ascii="Times New Roman" w:hAnsi="Times New Roman" w:cs="Times New Roman"/>
          <w:sz w:val="20"/>
          <w:szCs w:val="20"/>
        </w:rPr>
      </w:pPr>
    </w:p>
    <w:p w14:paraId="54EA8BFA" w14:textId="77777777" w:rsidR="00C35CE3" w:rsidRDefault="00C35CE3" w:rsidP="00705C8E">
      <w:pPr>
        <w:spacing w:after="0" w:line="240" w:lineRule="auto"/>
        <w:rPr>
          <w:rFonts w:ascii="Times New Roman" w:hAnsi="Times New Roman" w:cs="Times New Roman"/>
          <w:sz w:val="20"/>
          <w:szCs w:val="20"/>
        </w:rPr>
      </w:pPr>
    </w:p>
    <w:p w14:paraId="6D3F2012" w14:textId="77777777" w:rsidR="008441E5" w:rsidRDefault="008441E5" w:rsidP="00705C8E">
      <w:pPr>
        <w:spacing w:after="0" w:line="240" w:lineRule="auto"/>
        <w:rPr>
          <w:rFonts w:ascii="Times New Roman" w:hAnsi="Times New Roman" w:cs="Times New Roman"/>
          <w:sz w:val="20"/>
          <w:szCs w:val="20"/>
        </w:rPr>
      </w:pPr>
    </w:p>
    <w:p w14:paraId="4EDDF801" w14:textId="77777777" w:rsidR="008E101D" w:rsidRDefault="008E101D" w:rsidP="00705C8E">
      <w:pPr>
        <w:spacing w:after="0" w:line="240" w:lineRule="auto"/>
        <w:jc w:val="right"/>
        <w:rPr>
          <w:rFonts w:ascii="Times New Roman" w:hAnsi="Times New Roman" w:cs="Times New Roman"/>
          <w:color w:val="000000"/>
          <w:sz w:val="24"/>
          <w:szCs w:val="24"/>
        </w:rPr>
      </w:pPr>
    </w:p>
    <w:p w14:paraId="431A2411" w14:textId="5DBA4B0C"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lastRenderedPageBreak/>
        <w:t>Приложение №</w:t>
      </w:r>
      <w:r w:rsidR="00C85DA4" w:rsidRPr="00874D16">
        <w:rPr>
          <w:rFonts w:ascii="Times New Roman" w:hAnsi="Times New Roman" w:cs="Times New Roman"/>
          <w:color w:val="000000"/>
          <w:sz w:val="20"/>
          <w:szCs w:val="20"/>
        </w:rPr>
        <w:t>2</w:t>
      </w:r>
    </w:p>
    <w:p w14:paraId="5CE67CF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к </w:t>
      </w:r>
      <w:proofErr w:type="gramStart"/>
      <w:r w:rsidRPr="00874D16">
        <w:rPr>
          <w:rFonts w:ascii="Times New Roman" w:hAnsi="Times New Roman" w:cs="Times New Roman"/>
          <w:color w:val="000000"/>
          <w:sz w:val="20"/>
          <w:szCs w:val="20"/>
        </w:rPr>
        <w:t>Административному  регламенту</w:t>
      </w:r>
      <w:proofErr w:type="gramEnd"/>
      <w:r w:rsidRPr="00874D16">
        <w:rPr>
          <w:rFonts w:ascii="Times New Roman" w:hAnsi="Times New Roman" w:cs="Times New Roman"/>
          <w:color w:val="000000"/>
          <w:sz w:val="20"/>
          <w:szCs w:val="20"/>
        </w:rPr>
        <w:t xml:space="preserve"> </w:t>
      </w:r>
    </w:p>
    <w:p w14:paraId="1153D81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предоставления муниципальной услуги </w:t>
      </w:r>
    </w:p>
    <w:p w14:paraId="58956FC0"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«Направление уведомления о</w:t>
      </w:r>
      <w:r w:rsidRPr="00874D16">
        <w:rPr>
          <w:rFonts w:ascii="Times New Roman" w:hAnsi="Times New Roman" w:cs="Times New Roman"/>
          <w:color w:val="000000"/>
          <w:sz w:val="20"/>
          <w:szCs w:val="20"/>
        </w:rPr>
        <w:br/>
        <w:t>соответствии построенных или</w:t>
      </w:r>
    </w:p>
    <w:p w14:paraId="77ECF595"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 реконструированных объектов</w:t>
      </w:r>
      <w:r w:rsidRPr="00874D16">
        <w:rPr>
          <w:rFonts w:ascii="Times New Roman" w:hAnsi="Times New Roman" w:cs="Times New Roman"/>
          <w:color w:val="000000"/>
          <w:sz w:val="20"/>
          <w:szCs w:val="20"/>
        </w:rPr>
        <w:br/>
        <w:t xml:space="preserve">индивидуального жилищного строительства </w:t>
      </w:r>
    </w:p>
    <w:p w14:paraId="5896575A"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или садового дома требованиям </w:t>
      </w:r>
    </w:p>
    <w:p w14:paraId="1AA20C3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законодательства Российской Федерации </w:t>
      </w:r>
    </w:p>
    <w:p w14:paraId="55BB3866" w14:textId="7777777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о градостроительной деятельности </w:t>
      </w:r>
    </w:p>
    <w:p w14:paraId="0A6F9785" w14:textId="789E54D7" w:rsidR="00705C8E" w:rsidRPr="00874D16" w:rsidRDefault="00705C8E" w:rsidP="00705C8E">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на территории </w:t>
      </w:r>
      <w:r w:rsidR="00C85DA4" w:rsidRPr="00874D16">
        <w:rPr>
          <w:rFonts w:ascii="Times New Roman" w:hAnsi="Times New Roman" w:cs="Times New Roman"/>
          <w:color w:val="000000"/>
          <w:sz w:val="20"/>
          <w:szCs w:val="20"/>
        </w:rPr>
        <w:t>(межселенной)</w:t>
      </w:r>
    </w:p>
    <w:p w14:paraId="76148375"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муниципального образования </w:t>
      </w:r>
    </w:p>
    <w:p w14:paraId="0C041DE9" w14:textId="77777777" w:rsidR="00705C8E" w:rsidRPr="00874D16" w:rsidRDefault="00705C8E" w:rsidP="00C85DA4">
      <w:pPr>
        <w:spacing w:after="0" w:line="240" w:lineRule="auto"/>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«Нижнеилимский район»</w:t>
      </w:r>
    </w:p>
    <w:p w14:paraId="14FC379C" w14:textId="77777777" w:rsidR="00705C8E" w:rsidRPr="00874D16" w:rsidRDefault="00705C8E" w:rsidP="00705C8E">
      <w:pPr>
        <w:spacing w:after="0" w:line="240" w:lineRule="auto"/>
        <w:jc w:val="right"/>
        <w:rPr>
          <w:rFonts w:ascii="Times New Roman" w:hAnsi="Times New Roman" w:cs="Times New Roman"/>
          <w:color w:val="000000"/>
          <w:sz w:val="20"/>
          <w:szCs w:val="20"/>
        </w:rPr>
      </w:pPr>
    </w:p>
    <w:p w14:paraId="4386CD30" w14:textId="2EABC88E" w:rsidR="00705C8E" w:rsidRPr="00874D16"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874D16">
        <w:rPr>
          <w:rFonts w:ascii="Times New Roman" w:hAnsi="Times New Roman" w:cs="Times New Roman"/>
          <w:color w:val="000000"/>
          <w:sz w:val="20"/>
          <w:szCs w:val="20"/>
        </w:rPr>
        <w:t xml:space="preserve">ФОРМА </w:t>
      </w:r>
    </w:p>
    <w:p w14:paraId="0F39B7F8" w14:textId="77777777" w:rsidR="00705C8E" w:rsidRPr="003A4F55" w:rsidRDefault="00705C8E" w:rsidP="00705C8E">
      <w:pPr>
        <w:autoSpaceDE w:val="0"/>
        <w:autoSpaceDN w:val="0"/>
        <w:adjustRightInd w:val="0"/>
        <w:spacing w:before="200" w:after="0" w:line="240" w:lineRule="auto"/>
        <w:ind w:firstLine="540"/>
        <w:jc w:val="right"/>
        <w:rPr>
          <w:rFonts w:ascii="Times New Roman" w:hAnsi="Times New Roman" w:cs="Times New Roman"/>
          <w:color w:val="000000"/>
        </w:rPr>
      </w:pPr>
    </w:p>
    <w:p w14:paraId="16B4BC62" w14:textId="37AF0BF2" w:rsidR="00705C8E" w:rsidRPr="00874D16" w:rsidRDefault="00705C8E" w:rsidP="00705C8E">
      <w:pPr>
        <w:spacing w:after="0" w:line="240" w:lineRule="auto"/>
        <w:jc w:val="center"/>
        <w:rPr>
          <w:rFonts w:ascii="Times New Roman" w:hAnsi="Times New Roman" w:cs="Times New Roman"/>
          <w:b/>
          <w:color w:val="000000"/>
          <w:sz w:val="24"/>
          <w:szCs w:val="24"/>
        </w:rPr>
      </w:pPr>
      <w:r w:rsidRPr="00874D16">
        <w:rPr>
          <w:rFonts w:ascii="Times New Roman" w:hAnsi="Times New Roman" w:cs="Times New Roman"/>
          <w:b/>
          <w:color w:val="000000"/>
          <w:sz w:val="24"/>
          <w:szCs w:val="24"/>
        </w:rPr>
        <w:t>З А Я В Л Е Н И Е</w:t>
      </w:r>
    </w:p>
    <w:p w14:paraId="2D0565AB" w14:textId="0624C9CC" w:rsidR="00705C8E" w:rsidRPr="00874D16" w:rsidRDefault="00705C8E" w:rsidP="00705C8E">
      <w:pPr>
        <w:spacing w:after="0" w:line="240" w:lineRule="auto"/>
        <w:jc w:val="center"/>
        <w:rPr>
          <w:rFonts w:ascii="Times New Roman" w:hAnsi="Times New Roman" w:cs="Times New Roman"/>
          <w:b/>
          <w:bCs/>
          <w:color w:val="000000"/>
          <w:sz w:val="24"/>
          <w:szCs w:val="24"/>
        </w:rPr>
      </w:pPr>
      <w:r w:rsidRPr="00874D16">
        <w:rPr>
          <w:rFonts w:ascii="Times New Roman" w:hAnsi="Times New Roman" w:cs="Times New Roman"/>
          <w:b/>
          <w:color w:val="000000"/>
          <w:sz w:val="24"/>
          <w:szCs w:val="24"/>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874D16">
        <w:rPr>
          <w:rFonts w:ascii="Times New Roman" w:hAnsi="Times New Roman" w:cs="Times New Roman"/>
          <w:b/>
          <w:bCs/>
          <w:color w:val="000000"/>
          <w:sz w:val="24"/>
          <w:szCs w:val="24"/>
        </w:rPr>
        <w:t>-уведомление)</w:t>
      </w:r>
    </w:p>
    <w:p w14:paraId="10B68F0A" w14:textId="469A1D44" w:rsidR="00705C8E" w:rsidRDefault="00705C8E" w:rsidP="00705C8E">
      <w:pPr>
        <w:spacing w:after="0" w:line="240" w:lineRule="auto"/>
        <w:jc w:val="center"/>
        <w:rPr>
          <w:rFonts w:ascii="Times New Roman" w:hAnsi="Times New Roman" w:cs="Times New Roman"/>
          <w:b/>
          <w:sz w:val="20"/>
          <w:szCs w:val="20"/>
        </w:rPr>
      </w:pPr>
    </w:p>
    <w:p w14:paraId="2161A11B" w14:textId="396E55C3" w:rsidR="00705C8E" w:rsidRDefault="00705C8E" w:rsidP="00705C8E">
      <w:pPr>
        <w:spacing w:after="0" w:line="240" w:lineRule="auto"/>
        <w:jc w:val="center"/>
        <w:rPr>
          <w:rFonts w:ascii="Times New Roman" w:hAnsi="Times New Roman" w:cs="Times New Roman"/>
          <w:b/>
          <w:sz w:val="20"/>
          <w:szCs w:val="20"/>
        </w:rPr>
      </w:pPr>
    </w:p>
    <w:p w14:paraId="58DCE238" w14:textId="19BD6BFA" w:rsidR="00705C8E" w:rsidRDefault="00705C8E" w:rsidP="00705C8E">
      <w:pPr>
        <w:spacing w:after="0" w:line="240" w:lineRule="auto"/>
        <w:jc w:val="right"/>
        <w:rPr>
          <w:rFonts w:ascii="Times New Roman" w:hAnsi="Times New Roman" w:cs="Times New Roman"/>
          <w:sz w:val="24"/>
          <w:szCs w:val="24"/>
        </w:rPr>
      </w:pPr>
      <w:r w:rsidRPr="00705C8E">
        <w:rPr>
          <w:rFonts w:ascii="Times New Roman" w:hAnsi="Times New Roman" w:cs="Times New Roman"/>
          <w:sz w:val="24"/>
          <w:szCs w:val="24"/>
        </w:rPr>
        <w:t>«_</w:t>
      </w:r>
      <w:proofErr w:type="gramStart"/>
      <w:r w:rsidRPr="00705C8E">
        <w:rPr>
          <w:rFonts w:ascii="Times New Roman" w:hAnsi="Times New Roman" w:cs="Times New Roman"/>
          <w:sz w:val="24"/>
          <w:szCs w:val="24"/>
        </w:rPr>
        <w:t>_»_</w:t>
      </w:r>
      <w:proofErr w:type="gramEnd"/>
      <w:r w:rsidRPr="00705C8E">
        <w:rPr>
          <w:rFonts w:ascii="Times New Roman" w:hAnsi="Times New Roman" w:cs="Times New Roman"/>
          <w:sz w:val="24"/>
          <w:szCs w:val="24"/>
        </w:rPr>
        <w:t>_____________20</w:t>
      </w:r>
      <w:r w:rsidRPr="00C35CE3">
        <w:rPr>
          <w:rFonts w:ascii="Times New Roman" w:hAnsi="Times New Roman" w:cs="Times New Roman"/>
          <w:sz w:val="24"/>
          <w:szCs w:val="24"/>
        </w:rPr>
        <w:t>___</w:t>
      </w:r>
      <w:r>
        <w:rPr>
          <w:rFonts w:ascii="Times New Roman" w:hAnsi="Times New Roman" w:cs="Times New Roman"/>
          <w:sz w:val="24"/>
          <w:szCs w:val="24"/>
        </w:rPr>
        <w:t>г.</w:t>
      </w:r>
    </w:p>
    <w:p w14:paraId="46A7FE9B" w14:textId="77777777" w:rsidR="00705C8E" w:rsidRPr="00705C8E" w:rsidRDefault="00705C8E" w:rsidP="00705C8E">
      <w:pPr>
        <w:spacing w:after="0" w:line="240" w:lineRule="auto"/>
        <w:jc w:val="right"/>
        <w:rPr>
          <w:rFonts w:ascii="Times New Roman" w:hAnsi="Times New Roman" w:cs="Times New Roman"/>
          <w:sz w:val="24"/>
          <w:szCs w:val="24"/>
        </w:rPr>
      </w:pPr>
    </w:p>
    <w:p w14:paraId="11F2F5F8" w14:textId="6A3B9DF8" w:rsidR="00705C8E" w:rsidRDefault="00705C8E" w:rsidP="00705C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4E0E6FE4"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1AE75040"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6FE7999" w14:textId="77777777" w:rsidR="00705C8E" w:rsidRDefault="00705C8E" w:rsidP="00705C8E">
      <w:pPr>
        <w:autoSpaceDE w:val="0"/>
        <w:autoSpaceDN w:val="0"/>
        <w:adjustRightInd w:val="0"/>
        <w:spacing w:after="0" w:line="240" w:lineRule="auto"/>
        <w:ind w:firstLine="540"/>
        <w:jc w:val="center"/>
        <w:rPr>
          <w:rFonts w:ascii="Times New Roman" w:hAnsi="Times New Roman" w:cs="Times New Roman"/>
          <w:color w:val="000000"/>
        </w:rPr>
      </w:pPr>
    </w:p>
    <w:p w14:paraId="271E3CC7" w14:textId="3BA7E2F1" w:rsidR="00705C8E" w:rsidRPr="00874D16" w:rsidRDefault="00705C8E" w:rsidP="00705C8E">
      <w:p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Прошу исправить допущенную опечатку/ ошибку в уведомлении</w:t>
      </w:r>
    </w:p>
    <w:p w14:paraId="32BA124A" w14:textId="275C7973" w:rsidR="00705C8E" w:rsidRPr="00874D16" w:rsidRDefault="00705C8E" w:rsidP="00705C8E">
      <w:pPr>
        <w:spacing w:after="0" w:line="240" w:lineRule="auto"/>
        <w:jc w:val="center"/>
        <w:rPr>
          <w:rFonts w:ascii="Times New Roman" w:hAnsi="Times New Roman" w:cs="Times New Roman"/>
          <w:b/>
          <w:sz w:val="24"/>
          <w:szCs w:val="24"/>
        </w:rPr>
      </w:pPr>
    </w:p>
    <w:p w14:paraId="21ABFF14" w14:textId="5210435A" w:rsidR="00705C8E" w:rsidRPr="00874D16" w:rsidRDefault="00705C8E" w:rsidP="00705C8E">
      <w:pPr>
        <w:pStyle w:val="a3"/>
        <w:numPr>
          <w:ilvl w:val="0"/>
          <w:numId w:val="2"/>
        </w:numPr>
        <w:spacing w:after="0" w:line="240" w:lineRule="auto"/>
        <w:jc w:val="center"/>
        <w:rPr>
          <w:rFonts w:ascii="Times New Roman" w:hAnsi="Times New Roman" w:cs="Times New Roman"/>
          <w:color w:val="000000"/>
          <w:sz w:val="24"/>
          <w:szCs w:val="24"/>
        </w:rPr>
      </w:pPr>
      <w:bookmarkStart w:id="8" w:name="_Hlk111457393"/>
      <w:r w:rsidRPr="00874D16">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1195"/>
        <w:gridCol w:w="3969"/>
        <w:gridCol w:w="3821"/>
      </w:tblGrid>
      <w:tr w:rsidR="00705C8E" w:rsidRPr="00874D16" w14:paraId="5131F4C4" w14:textId="77777777" w:rsidTr="00F11498">
        <w:tc>
          <w:tcPr>
            <w:tcW w:w="1195" w:type="dxa"/>
          </w:tcPr>
          <w:p w14:paraId="76F27057" w14:textId="07A4FDA7"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w:t>
            </w:r>
          </w:p>
        </w:tc>
        <w:tc>
          <w:tcPr>
            <w:tcW w:w="3969" w:type="dxa"/>
          </w:tcPr>
          <w:p w14:paraId="4DCCADD2" w14:textId="1C7876B7"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403520A3" w14:textId="77777777" w:rsidR="00705C8E" w:rsidRPr="00874D16" w:rsidRDefault="00705C8E" w:rsidP="00705C8E">
            <w:pPr>
              <w:jc w:val="center"/>
              <w:rPr>
                <w:rFonts w:ascii="Times New Roman" w:hAnsi="Times New Roman" w:cs="Times New Roman"/>
                <w:b/>
                <w:sz w:val="24"/>
                <w:szCs w:val="24"/>
              </w:rPr>
            </w:pPr>
          </w:p>
        </w:tc>
      </w:tr>
      <w:tr w:rsidR="00705C8E" w:rsidRPr="00874D16" w14:paraId="73C287BA" w14:textId="77777777" w:rsidTr="00F11498">
        <w:tc>
          <w:tcPr>
            <w:tcW w:w="1195" w:type="dxa"/>
          </w:tcPr>
          <w:p w14:paraId="0487DE18" w14:textId="104CFF13"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1.1.1.</w:t>
            </w:r>
          </w:p>
        </w:tc>
        <w:tc>
          <w:tcPr>
            <w:tcW w:w="3969" w:type="dxa"/>
          </w:tcPr>
          <w:p w14:paraId="6B5FFEDB" w14:textId="1A701A83" w:rsidR="00705C8E" w:rsidRPr="00874D16" w:rsidRDefault="00705C8E" w:rsidP="00705C8E">
            <w:pPr>
              <w:rPr>
                <w:rFonts w:ascii="Times New Roman" w:hAnsi="Times New Roman" w:cs="Times New Roman"/>
                <w:b/>
                <w:sz w:val="24"/>
                <w:szCs w:val="24"/>
              </w:rPr>
            </w:pPr>
            <w:r w:rsidRPr="00874D16">
              <w:rPr>
                <w:rFonts w:ascii="Times New Roman" w:hAnsi="Times New Roman" w:cs="Times New Roman"/>
                <w:color w:val="000000"/>
                <w:sz w:val="24"/>
                <w:szCs w:val="24"/>
              </w:rPr>
              <w:t>Фамилия, имя, отчество (при наличии)</w:t>
            </w:r>
          </w:p>
        </w:tc>
        <w:tc>
          <w:tcPr>
            <w:tcW w:w="3821" w:type="dxa"/>
          </w:tcPr>
          <w:p w14:paraId="5CC103FA" w14:textId="77777777" w:rsidR="00705C8E" w:rsidRPr="00874D16" w:rsidRDefault="00705C8E" w:rsidP="00705C8E">
            <w:pPr>
              <w:jc w:val="center"/>
              <w:rPr>
                <w:rFonts w:ascii="Times New Roman" w:hAnsi="Times New Roman" w:cs="Times New Roman"/>
                <w:b/>
                <w:sz w:val="24"/>
                <w:szCs w:val="24"/>
              </w:rPr>
            </w:pPr>
          </w:p>
        </w:tc>
      </w:tr>
      <w:tr w:rsidR="00705C8E" w:rsidRPr="00874D16" w14:paraId="6CD4D461" w14:textId="77777777" w:rsidTr="00F11498">
        <w:tc>
          <w:tcPr>
            <w:tcW w:w="1195" w:type="dxa"/>
          </w:tcPr>
          <w:p w14:paraId="08DDD8B8" w14:textId="190873FC" w:rsidR="00705C8E" w:rsidRPr="00874D16" w:rsidRDefault="00705C8E" w:rsidP="00705C8E">
            <w:pPr>
              <w:jc w:val="center"/>
              <w:rPr>
                <w:rFonts w:ascii="Times New Roman" w:hAnsi="Times New Roman" w:cs="Times New Roman"/>
                <w:sz w:val="24"/>
                <w:szCs w:val="24"/>
              </w:rPr>
            </w:pPr>
            <w:r w:rsidRPr="00874D16">
              <w:rPr>
                <w:rFonts w:ascii="Times New Roman" w:hAnsi="Times New Roman" w:cs="Times New Roman"/>
                <w:sz w:val="24"/>
                <w:szCs w:val="24"/>
              </w:rPr>
              <w:t>1.1.2.</w:t>
            </w:r>
          </w:p>
        </w:tc>
        <w:tc>
          <w:tcPr>
            <w:tcW w:w="3969" w:type="dxa"/>
          </w:tcPr>
          <w:p w14:paraId="41CFBEEB" w14:textId="0CEC7B05" w:rsidR="00705C8E" w:rsidRPr="00874D16" w:rsidRDefault="00705C8E" w:rsidP="006405C6">
            <w:pPr>
              <w:tabs>
                <w:tab w:val="left" w:pos="39"/>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59DC206D" w14:textId="77777777" w:rsidR="00705C8E" w:rsidRPr="00874D16" w:rsidRDefault="00705C8E" w:rsidP="00705C8E">
            <w:pPr>
              <w:jc w:val="center"/>
              <w:rPr>
                <w:rFonts w:ascii="Times New Roman" w:hAnsi="Times New Roman" w:cs="Times New Roman"/>
                <w:b/>
                <w:sz w:val="24"/>
                <w:szCs w:val="24"/>
              </w:rPr>
            </w:pPr>
          </w:p>
        </w:tc>
      </w:tr>
      <w:tr w:rsidR="00705C8E" w:rsidRPr="00874D16" w14:paraId="74FF3F7C" w14:textId="77777777" w:rsidTr="00F11498">
        <w:tc>
          <w:tcPr>
            <w:tcW w:w="1195" w:type="dxa"/>
          </w:tcPr>
          <w:p w14:paraId="3BE484D3" w14:textId="594D03B0"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1.1.3.</w:t>
            </w:r>
          </w:p>
        </w:tc>
        <w:tc>
          <w:tcPr>
            <w:tcW w:w="3969" w:type="dxa"/>
          </w:tcPr>
          <w:p w14:paraId="48C86898" w14:textId="4B5E3B07"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4B61762B" w14:textId="77777777" w:rsidR="00705C8E" w:rsidRPr="00874D16" w:rsidRDefault="00705C8E" w:rsidP="00705C8E">
            <w:pPr>
              <w:jc w:val="center"/>
              <w:rPr>
                <w:rFonts w:ascii="Times New Roman" w:hAnsi="Times New Roman" w:cs="Times New Roman"/>
                <w:b/>
                <w:sz w:val="24"/>
                <w:szCs w:val="24"/>
              </w:rPr>
            </w:pPr>
          </w:p>
        </w:tc>
      </w:tr>
      <w:tr w:rsidR="00705C8E" w:rsidRPr="00874D16" w14:paraId="64CDD876" w14:textId="77777777" w:rsidTr="00F11498">
        <w:tc>
          <w:tcPr>
            <w:tcW w:w="1195" w:type="dxa"/>
          </w:tcPr>
          <w:p w14:paraId="7F337F84" w14:textId="5197E621"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w:t>
            </w:r>
          </w:p>
        </w:tc>
        <w:tc>
          <w:tcPr>
            <w:tcW w:w="3969" w:type="dxa"/>
          </w:tcPr>
          <w:p w14:paraId="75AFD460" w14:textId="3B13BD6C"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75735697" w14:textId="77777777" w:rsidR="00705C8E" w:rsidRPr="00874D16" w:rsidRDefault="00705C8E" w:rsidP="00705C8E">
            <w:pPr>
              <w:jc w:val="center"/>
              <w:rPr>
                <w:rFonts w:ascii="Times New Roman" w:hAnsi="Times New Roman" w:cs="Times New Roman"/>
                <w:b/>
                <w:sz w:val="24"/>
                <w:szCs w:val="24"/>
              </w:rPr>
            </w:pPr>
          </w:p>
        </w:tc>
      </w:tr>
      <w:tr w:rsidR="00705C8E" w:rsidRPr="00874D16" w14:paraId="4E88BAAD" w14:textId="77777777" w:rsidTr="00F11498">
        <w:tc>
          <w:tcPr>
            <w:tcW w:w="1195" w:type="dxa"/>
          </w:tcPr>
          <w:p w14:paraId="47F61F94" w14:textId="691C421F"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lastRenderedPageBreak/>
              <w:t>1.2.1.</w:t>
            </w:r>
          </w:p>
        </w:tc>
        <w:tc>
          <w:tcPr>
            <w:tcW w:w="3969" w:type="dxa"/>
          </w:tcPr>
          <w:p w14:paraId="48263C25" w14:textId="1A6FCB45"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Полное наименование</w:t>
            </w:r>
          </w:p>
        </w:tc>
        <w:tc>
          <w:tcPr>
            <w:tcW w:w="3821" w:type="dxa"/>
          </w:tcPr>
          <w:p w14:paraId="7DDE26F0" w14:textId="77777777" w:rsidR="00705C8E" w:rsidRPr="00874D16" w:rsidRDefault="00705C8E" w:rsidP="00705C8E">
            <w:pPr>
              <w:jc w:val="center"/>
              <w:rPr>
                <w:rFonts w:ascii="Times New Roman" w:hAnsi="Times New Roman" w:cs="Times New Roman"/>
                <w:b/>
                <w:sz w:val="24"/>
                <w:szCs w:val="24"/>
              </w:rPr>
            </w:pPr>
          </w:p>
        </w:tc>
      </w:tr>
      <w:tr w:rsidR="00705C8E" w:rsidRPr="00874D16" w14:paraId="50162350" w14:textId="77777777" w:rsidTr="00F11498">
        <w:tc>
          <w:tcPr>
            <w:tcW w:w="1195" w:type="dxa"/>
          </w:tcPr>
          <w:p w14:paraId="6E6E517E" w14:textId="360EC06E" w:rsidR="00705C8E"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1.2.2.</w:t>
            </w:r>
          </w:p>
        </w:tc>
        <w:tc>
          <w:tcPr>
            <w:tcW w:w="3969" w:type="dxa"/>
          </w:tcPr>
          <w:p w14:paraId="19393607" w14:textId="49121CAE" w:rsidR="00705C8E"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Основной государственный регистрационный номер</w:t>
            </w:r>
          </w:p>
        </w:tc>
        <w:tc>
          <w:tcPr>
            <w:tcW w:w="3821" w:type="dxa"/>
          </w:tcPr>
          <w:p w14:paraId="42DA69B5" w14:textId="77777777" w:rsidR="00705C8E" w:rsidRPr="00874D16" w:rsidRDefault="00705C8E" w:rsidP="00705C8E">
            <w:pPr>
              <w:jc w:val="center"/>
              <w:rPr>
                <w:rFonts w:ascii="Times New Roman" w:hAnsi="Times New Roman" w:cs="Times New Roman"/>
                <w:b/>
                <w:sz w:val="24"/>
                <w:szCs w:val="24"/>
              </w:rPr>
            </w:pPr>
          </w:p>
        </w:tc>
      </w:tr>
      <w:tr w:rsidR="006405C6" w:rsidRPr="00874D16" w14:paraId="56C889D8" w14:textId="77777777" w:rsidTr="00F11498">
        <w:tc>
          <w:tcPr>
            <w:tcW w:w="1195" w:type="dxa"/>
          </w:tcPr>
          <w:p w14:paraId="66ECF6C9" w14:textId="1AFD3972" w:rsidR="006405C6" w:rsidRPr="00874D16" w:rsidRDefault="006405C6" w:rsidP="00705C8E">
            <w:pPr>
              <w:jc w:val="center"/>
              <w:rPr>
                <w:rFonts w:ascii="Times New Roman" w:hAnsi="Times New Roman" w:cs="Times New Roman"/>
                <w:sz w:val="24"/>
                <w:szCs w:val="24"/>
              </w:rPr>
            </w:pPr>
            <w:r w:rsidRPr="00874D16">
              <w:rPr>
                <w:rFonts w:ascii="Times New Roman" w:hAnsi="Times New Roman" w:cs="Times New Roman"/>
                <w:sz w:val="24"/>
                <w:szCs w:val="24"/>
              </w:rPr>
              <w:t>1.2.3.</w:t>
            </w:r>
          </w:p>
        </w:tc>
        <w:tc>
          <w:tcPr>
            <w:tcW w:w="3969" w:type="dxa"/>
          </w:tcPr>
          <w:p w14:paraId="2BC45C2E" w14:textId="5EACDAA0" w:rsidR="006405C6" w:rsidRPr="00874D16" w:rsidRDefault="006405C6" w:rsidP="006405C6">
            <w:pPr>
              <w:rPr>
                <w:rFonts w:ascii="Times New Roman" w:hAnsi="Times New Roman" w:cs="Times New Roman"/>
                <w:b/>
                <w:sz w:val="24"/>
                <w:szCs w:val="24"/>
              </w:rPr>
            </w:pPr>
            <w:r w:rsidRPr="00874D16">
              <w:rPr>
                <w:rFonts w:ascii="Times New Roman" w:hAnsi="Times New Roman"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821" w:type="dxa"/>
          </w:tcPr>
          <w:p w14:paraId="27111E6A" w14:textId="77777777" w:rsidR="006405C6" w:rsidRPr="00874D16" w:rsidRDefault="006405C6" w:rsidP="00705C8E">
            <w:pPr>
              <w:jc w:val="center"/>
              <w:rPr>
                <w:rFonts w:ascii="Times New Roman" w:hAnsi="Times New Roman" w:cs="Times New Roman"/>
                <w:b/>
                <w:sz w:val="24"/>
                <w:szCs w:val="24"/>
              </w:rPr>
            </w:pPr>
          </w:p>
        </w:tc>
      </w:tr>
    </w:tbl>
    <w:p w14:paraId="643F5987" w14:textId="77777777" w:rsidR="006405C6" w:rsidRPr="00874D16" w:rsidRDefault="006405C6" w:rsidP="00705C8E">
      <w:pPr>
        <w:spacing w:after="0" w:line="240" w:lineRule="auto"/>
        <w:ind w:left="360"/>
        <w:jc w:val="center"/>
        <w:rPr>
          <w:rFonts w:ascii="Times New Roman" w:hAnsi="Times New Roman" w:cs="Times New Roman"/>
          <w:color w:val="000000"/>
          <w:sz w:val="24"/>
          <w:szCs w:val="24"/>
        </w:rPr>
      </w:pPr>
    </w:p>
    <w:p w14:paraId="6C09E12C" w14:textId="66607691" w:rsidR="00705C8E" w:rsidRPr="00874D16" w:rsidRDefault="006405C6" w:rsidP="006405C6">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Сведения о выданном уведомлении, содержащем опечатку/ошибку</w:t>
      </w:r>
    </w:p>
    <w:p w14:paraId="1DB179C9" w14:textId="77777777" w:rsidR="006405C6" w:rsidRPr="00874D16" w:rsidRDefault="006405C6" w:rsidP="006405C6">
      <w:pPr>
        <w:pStyle w:val="a3"/>
        <w:spacing w:after="0" w:line="240" w:lineRule="auto"/>
        <w:jc w:val="center"/>
        <w:rPr>
          <w:rFonts w:ascii="Times New Roman" w:hAnsi="Times New Roman" w:cs="Times New Roman"/>
          <w:color w:val="000000"/>
          <w:sz w:val="24"/>
          <w:szCs w:val="24"/>
        </w:rPr>
      </w:pPr>
    </w:p>
    <w:tbl>
      <w:tblPr>
        <w:tblStyle w:val="a6"/>
        <w:tblW w:w="0" w:type="auto"/>
        <w:tblInd w:w="360" w:type="dxa"/>
        <w:tblLook w:val="04A0" w:firstRow="1" w:lastRow="0" w:firstColumn="1" w:lastColumn="0" w:noHBand="0" w:noVBand="1"/>
      </w:tblPr>
      <w:tblGrid>
        <w:gridCol w:w="1195"/>
        <w:gridCol w:w="3543"/>
        <w:gridCol w:w="2127"/>
        <w:gridCol w:w="2120"/>
      </w:tblGrid>
      <w:tr w:rsidR="006405C6" w:rsidRPr="00874D16" w14:paraId="3AFF3BB2" w14:textId="77777777" w:rsidTr="00510F69">
        <w:tc>
          <w:tcPr>
            <w:tcW w:w="1195" w:type="dxa"/>
          </w:tcPr>
          <w:p w14:paraId="60E1CEA6" w14:textId="595AD45A"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sz w:val="24"/>
                <w:szCs w:val="24"/>
              </w:rPr>
              <w:t>№</w:t>
            </w:r>
          </w:p>
        </w:tc>
        <w:tc>
          <w:tcPr>
            <w:tcW w:w="3543" w:type="dxa"/>
          </w:tcPr>
          <w:p w14:paraId="51C1AA85" w14:textId="4DE302EE" w:rsidR="006405C6" w:rsidRPr="00874D16" w:rsidRDefault="006405C6" w:rsidP="006405C6">
            <w:pPr>
              <w:jc w:val="center"/>
              <w:rPr>
                <w:rFonts w:ascii="Times New Roman" w:hAnsi="Times New Roman" w:cs="Times New Roman"/>
                <w:sz w:val="24"/>
                <w:szCs w:val="24"/>
              </w:rPr>
            </w:pPr>
            <w:r w:rsidRPr="00874D16">
              <w:rPr>
                <w:rFonts w:ascii="Times New Roman" w:hAnsi="Times New Roman" w:cs="Times New Roman"/>
                <w:color w:val="000000"/>
                <w:sz w:val="24"/>
                <w:szCs w:val="24"/>
              </w:rPr>
              <w:t>Орган, выдавший уведомление</w:t>
            </w:r>
          </w:p>
        </w:tc>
        <w:tc>
          <w:tcPr>
            <w:tcW w:w="2127" w:type="dxa"/>
          </w:tcPr>
          <w:p w14:paraId="0DB77F98" w14:textId="0AD93785" w:rsidR="006405C6" w:rsidRPr="00874D16" w:rsidRDefault="006405C6" w:rsidP="006405C6">
            <w:pPr>
              <w:tabs>
                <w:tab w:val="left" w:pos="314"/>
              </w:tabs>
              <w:rPr>
                <w:rFonts w:ascii="Times New Roman" w:hAnsi="Times New Roman" w:cs="Times New Roman"/>
                <w:sz w:val="24"/>
                <w:szCs w:val="24"/>
              </w:rPr>
            </w:pPr>
            <w:r w:rsidRPr="00874D16">
              <w:rPr>
                <w:rFonts w:ascii="Times New Roman" w:hAnsi="Times New Roman" w:cs="Times New Roman"/>
                <w:sz w:val="24"/>
                <w:szCs w:val="24"/>
              </w:rPr>
              <w:tab/>
            </w:r>
            <w:r w:rsidRPr="00874D16">
              <w:rPr>
                <w:rFonts w:ascii="Times New Roman" w:hAnsi="Times New Roman" w:cs="Times New Roman"/>
                <w:color w:val="000000"/>
                <w:sz w:val="24"/>
                <w:szCs w:val="24"/>
              </w:rPr>
              <w:t>Номер документа</w:t>
            </w:r>
          </w:p>
        </w:tc>
        <w:tc>
          <w:tcPr>
            <w:tcW w:w="2120" w:type="dxa"/>
          </w:tcPr>
          <w:p w14:paraId="53A6A470" w14:textId="01FA4F12" w:rsidR="006405C6" w:rsidRPr="00874D16" w:rsidRDefault="006405C6" w:rsidP="006405C6">
            <w:pPr>
              <w:tabs>
                <w:tab w:val="left" w:pos="484"/>
              </w:tabs>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Дата документа</w:t>
            </w:r>
          </w:p>
        </w:tc>
      </w:tr>
      <w:tr w:rsidR="006405C6" w:rsidRPr="00874D16" w14:paraId="1E8B7050" w14:textId="77777777" w:rsidTr="00510F69">
        <w:tc>
          <w:tcPr>
            <w:tcW w:w="1195" w:type="dxa"/>
          </w:tcPr>
          <w:p w14:paraId="6CA201CA" w14:textId="77777777" w:rsidR="006405C6" w:rsidRPr="00874D16" w:rsidRDefault="006405C6" w:rsidP="006405C6">
            <w:pPr>
              <w:jc w:val="center"/>
              <w:rPr>
                <w:rFonts w:ascii="Times New Roman" w:hAnsi="Times New Roman" w:cs="Times New Roman"/>
                <w:sz w:val="24"/>
                <w:szCs w:val="24"/>
              </w:rPr>
            </w:pPr>
          </w:p>
        </w:tc>
        <w:tc>
          <w:tcPr>
            <w:tcW w:w="3543" w:type="dxa"/>
          </w:tcPr>
          <w:p w14:paraId="1E2B9254" w14:textId="77777777" w:rsidR="006405C6" w:rsidRPr="00874D16" w:rsidRDefault="006405C6" w:rsidP="006405C6">
            <w:pPr>
              <w:jc w:val="center"/>
              <w:rPr>
                <w:rFonts w:ascii="Times New Roman" w:hAnsi="Times New Roman" w:cs="Times New Roman"/>
                <w:sz w:val="24"/>
                <w:szCs w:val="24"/>
              </w:rPr>
            </w:pPr>
          </w:p>
        </w:tc>
        <w:tc>
          <w:tcPr>
            <w:tcW w:w="2127" w:type="dxa"/>
          </w:tcPr>
          <w:p w14:paraId="08996262" w14:textId="77777777" w:rsidR="006405C6" w:rsidRPr="00874D16" w:rsidRDefault="006405C6" w:rsidP="006405C6">
            <w:pPr>
              <w:jc w:val="center"/>
              <w:rPr>
                <w:rFonts w:ascii="Times New Roman" w:hAnsi="Times New Roman" w:cs="Times New Roman"/>
                <w:sz w:val="24"/>
                <w:szCs w:val="24"/>
              </w:rPr>
            </w:pPr>
          </w:p>
        </w:tc>
        <w:tc>
          <w:tcPr>
            <w:tcW w:w="2120" w:type="dxa"/>
          </w:tcPr>
          <w:p w14:paraId="7F5FF01C" w14:textId="77777777" w:rsidR="006405C6" w:rsidRPr="00874D16" w:rsidRDefault="006405C6" w:rsidP="006405C6">
            <w:pPr>
              <w:jc w:val="center"/>
              <w:rPr>
                <w:rFonts w:ascii="Times New Roman" w:hAnsi="Times New Roman" w:cs="Times New Roman"/>
                <w:b/>
                <w:sz w:val="24"/>
                <w:szCs w:val="24"/>
              </w:rPr>
            </w:pPr>
          </w:p>
        </w:tc>
      </w:tr>
      <w:bookmarkEnd w:id="8"/>
    </w:tbl>
    <w:p w14:paraId="23B5DD52" w14:textId="77777777" w:rsidR="00510F69" w:rsidRPr="00874D16" w:rsidRDefault="00510F69" w:rsidP="006405C6">
      <w:pPr>
        <w:spacing w:after="0" w:line="240" w:lineRule="auto"/>
        <w:ind w:left="360"/>
        <w:jc w:val="center"/>
        <w:rPr>
          <w:rFonts w:ascii="Times New Roman" w:hAnsi="Times New Roman" w:cs="Times New Roman"/>
          <w:color w:val="000000"/>
          <w:sz w:val="24"/>
          <w:szCs w:val="24"/>
        </w:rPr>
      </w:pPr>
    </w:p>
    <w:p w14:paraId="2002A832" w14:textId="7C600BA6" w:rsidR="006405C6" w:rsidRPr="00874D16" w:rsidRDefault="00510F69" w:rsidP="00510F69">
      <w:pPr>
        <w:pStyle w:val="a3"/>
        <w:numPr>
          <w:ilvl w:val="0"/>
          <w:numId w:val="2"/>
        </w:numPr>
        <w:spacing w:after="0" w:line="240" w:lineRule="auto"/>
        <w:jc w:val="center"/>
        <w:rPr>
          <w:rFonts w:ascii="Times New Roman" w:hAnsi="Times New Roman" w:cs="Times New Roman"/>
          <w:color w:val="000000"/>
          <w:sz w:val="24"/>
          <w:szCs w:val="24"/>
        </w:rPr>
      </w:pPr>
      <w:r w:rsidRPr="00874D16">
        <w:rPr>
          <w:rFonts w:ascii="Times New Roman" w:hAnsi="Times New Roman" w:cs="Times New Roman"/>
          <w:color w:val="000000"/>
          <w:sz w:val="24"/>
          <w:szCs w:val="24"/>
        </w:rPr>
        <w:t>Обоснование для внесения исправлений в уведомление</w:t>
      </w:r>
    </w:p>
    <w:tbl>
      <w:tblPr>
        <w:tblStyle w:val="a6"/>
        <w:tblW w:w="0" w:type="auto"/>
        <w:tblInd w:w="421" w:type="dxa"/>
        <w:tblLook w:val="04A0" w:firstRow="1" w:lastRow="0" w:firstColumn="1" w:lastColumn="0" w:noHBand="0" w:noVBand="1"/>
      </w:tblPr>
      <w:tblGrid>
        <w:gridCol w:w="1134"/>
        <w:gridCol w:w="3477"/>
        <w:gridCol w:w="2156"/>
        <w:gridCol w:w="2157"/>
      </w:tblGrid>
      <w:tr w:rsidR="00510F69" w:rsidRPr="00874D16" w14:paraId="79712D83" w14:textId="77777777" w:rsidTr="00510F69">
        <w:tc>
          <w:tcPr>
            <w:tcW w:w="1134" w:type="dxa"/>
          </w:tcPr>
          <w:p w14:paraId="721E3387" w14:textId="6B580B16" w:rsidR="00510F69" w:rsidRPr="00874D16" w:rsidRDefault="00510F69" w:rsidP="00510F69">
            <w:pPr>
              <w:pStyle w:val="a3"/>
              <w:ind w:left="0"/>
              <w:jc w:val="center"/>
              <w:rPr>
                <w:rFonts w:ascii="Times New Roman" w:hAnsi="Times New Roman" w:cs="Times New Roman"/>
                <w:b/>
                <w:sz w:val="24"/>
                <w:szCs w:val="24"/>
              </w:rPr>
            </w:pPr>
            <w:r w:rsidRPr="00874D16">
              <w:rPr>
                <w:rFonts w:ascii="Times New Roman" w:hAnsi="Times New Roman" w:cs="Times New Roman"/>
                <w:b/>
                <w:sz w:val="24"/>
                <w:szCs w:val="24"/>
              </w:rPr>
              <w:t>№</w:t>
            </w:r>
          </w:p>
        </w:tc>
        <w:tc>
          <w:tcPr>
            <w:tcW w:w="3477" w:type="dxa"/>
          </w:tcPr>
          <w:p w14:paraId="0BABAC5F" w14:textId="7AD8CCCF" w:rsidR="00510F69" w:rsidRPr="00874D16" w:rsidRDefault="00510F69" w:rsidP="00510F69">
            <w:pPr>
              <w:pStyle w:val="a3"/>
              <w:tabs>
                <w:tab w:val="left" w:pos="39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указанные в уведомлении</w:t>
            </w:r>
          </w:p>
        </w:tc>
        <w:tc>
          <w:tcPr>
            <w:tcW w:w="2156" w:type="dxa"/>
          </w:tcPr>
          <w:p w14:paraId="54006265" w14:textId="1A731116" w:rsidR="00510F69" w:rsidRPr="00874D16" w:rsidRDefault="00510F69" w:rsidP="00510F69">
            <w:pPr>
              <w:pStyle w:val="a3"/>
              <w:tabs>
                <w:tab w:val="left" w:pos="183"/>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Данные (сведения), которые необходимо указать в уведомлении</w:t>
            </w:r>
          </w:p>
        </w:tc>
        <w:tc>
          <w:tcPr>
            <w:tcW w:w="2157" w:type="dxa"/>
          </w:tcPr>
          <w:p w14:paraId="2DCBAB23" w14:textId="2C7C55C0" w:rsidR="00510F69" w:rsidRPr="00874D16" w:rsidRDefault="00510F69" w:rsidP="00510F69">
            <w:pPr>
              <w:pStyle w:val="a3"/>
              <w:tabs>
                <w:tab w:val="left" w:pos="196"/>
              </w:tabs>
              <w:ind w:left="0"/>
              <w:rPr>
                <w:rFonts w:ascii="Times New Roman" w:hAnsi="Times New Roman" w:cs="Times New Roman"/>
                <w:b/>
                <w:sz w:val="24"/>
                <w:szCs w:val="24"/>
              </w:rPr>
            </w:pPr>
            <w:r w:rsidRPr="00874D16">
              <w:rPr>
                <w:rFonts w:ascii="Times New Roman" w:hAnsi="Times New Roman" w:cs="Times New Roman"/>
                <w:b/>
                <w:sz w:val="24"/>
                <w:szCs w:val="24"/>
              </w:rPr>
              <w:tab/>
            </w:r>
            <w:r w:rsidRPr="00874D16">
              <w:rPr>
                <w:rFonts w:ascii="Times New Roman" w:hAnsi="Times New Roman" w:cs="Times New Roman"/>
                <w:color w:val="000000"/>
                <w:sz w:val="24"/>
                <w:szCs w:val="24"/>
              </w:rPr>
              <w:t>Обоснование с указанием реквизита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 (-</w:t>
            </w:r>
            <w:proofErr w:type="spellStart"/>
            <w:r w:rsidRPr="00874D16">
              <w:rPr>
                <w:rFonts w:ascii="Times New Roman" w:hAnsi="Times New Roman" w:cs="Times New Roman"/>
                <w:color w:val="000000"/>
                <w:sz w:val="24"/>
                <w:szCs w:val="24"/>
              </w:rPr>
              <w:t>ов</w:t>
            </w:r>
            <w:proofErr w:type="spellEnd"/>
            <w:r w:rsidRPr="00874D16">
              <w:rPr>
                <w:rFonts w:ascii="Times New Roman" w:hAnsi="Times New Roman" w:cs="Times New Roman"/>
                <w:color w:val="000000"/>
                <w:sz w:val="24"/>
                <w:szCs w:val="24"/>
              </w:rPr>
              <w:t>), документации, на основании</w:t>
            </w:r>
            <w:r w:rsidR="0099469B">
              <w:rPr>
                <w:rFonts w:ascii="Times New Roman" w:hAnsi="Times New Roman" w:cs="Times New Roman"/>
                <w:color w:val="000000"/>
                <w:sz w:val="24"/>
                <w:szCs w:val="24"/>
              </w:rPr>
              <w:t xml:space="preserve"> </w:t>
            </w:r>
            <w:r w:rsidRPr="00874D16">
              <w:rPr>
                <w:rFonts w:ascii="Times New Roman" w:hAnsi="Times New Roman" w:cs="Times New Roman"/>
                <w:color w:val="000000"/>
                <w:sz w:val="24"/>
                <w:szCs w:val="24"/>
              </w:rPr>
              <w:t>которых принималось решение о выдаче уведомления</w:t>
            </w:r>
          </w:p>
        </w:tc>
      </w:tr>
      <w:tr w:rsidR="00510F69" w:rsidRPr="00874D16" w14:paraId="5AF5A600" w14:textId="77777777" w:rsidTr="00510F69">
        <w:tc>
          <w:tcPr>
            <w:tcW w:w="1134" w:type="dxa"/>
          </w:tcPr>
          <w:p w14:paraId="05EBE597" w14:textId="77777777" w:rsidR="00510F69" w:rsidRPr="00874D16" w:rsidRDefault="00510F69" w:rsidP="00510F69">
            <w:pPr>
              <w:pStyle w:val="a3"/>
              <w:ind w:left="0"/>
              <w:jc w:val="center"/>
              <w:rPr>
                <w:rFonts w:ascii="Times New Roman" w:hAnsi="Times New Roman" w:cs="Times New Roman"/>
                <w:b/>
                <w:sz w:val="24"/>
                <w:szCs w:val="24"/>
              </w:rPr>
            </w:pPr>
          </w:p>
        </w:tc>
        <w:tc>
          <w:tcPr>
            <w:tcW w:w="3477" w:type="dxa"/>
          </w:tcPr>
          <w:p w14:paraId="45D39404" w14:textId="77777777" w:rsidR="00510F69" w:rsidRPr="00874D16" w:rsidRDefault="00510F69" w:rsidP="00510F69">
            <w:pPr>
              <w:pStyle w:val="a3"/>
              <w:ind w:left="0"/>
              <w:jc w:val="center"/>
              <w:rPr>
                <w:rFonts w:ascii="Times New Roman" w:hAnsi="Times New Roman" w:cs="Times New Roman"/>
                <w:b/>
                <w:sz w:val="24"/>
                <w:szCs w:val="24"/>
              </w:rPr>
            </w:pPr>
          </w:p>
        </w:tc>
        <w:tc>
          <w:tcPr>
            <w:tcW w:w="2156" w:type="dxa"/>
          </w:tcPr>
          <w:p w14:paraId="60E24634" w14:textId="77777777" w:rsidR="00510F69" w:rsidRPr="00874D16" w:rsidRDefault="00510F69" w:rsidP="00510F69">
            <w:pPr>
              <w:pStyle w:val="a3"/>
              <w:ind w:left="0"/>
              <w:jc w:val="center"/>
              <w:rPr>
                <w:rFonts w:ascii="Times New Roman" w:hAnsi="Times New Roman" w:cs="Times New Roman"/>
                <w:b/>
                <w:sz w:val="24"/>
                <w:szCs w:val="24"/>
              </w:rPr>
            </w:pPr>
          </w:p>
        </w:tc>
        <w:tc>
          <w:tcPr>
            <w:tcW w:w="2157" w:type="dxa"/>
          </w:tcPr>
          <w:p w14:paraId="63AC102E" w14:textId="77777777" w:rsidR="00510F69" w:rsidRPr="00874D16" w:rsidRDefault="00510F69" w:rsidP="00510F69">
            <w:pPr>
              <w:pStyle w:val="a3"/>
              <w:ind w:left="0"/>
              <w:jc w:val="center"/>
              <w:rPr>
                <w:rFonts w:ascii="Times New Roman" w:hAnsi="Times New Roman" w:cs="Times New Roman"/>
                <w:b/>
                <w:sz w:val="24"/>
                <w:szCs w:val="24"/>
              </w:rPr>
            </w:pPr>
          </w:p>
        </w:tc>
      </w:tr>
    </w:tbl>
    <w:p w14:paraId="25E64BA8" w14:textId="5F211EA4"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Приложение_____________________________________________________________ </w:t>
      </w:r>
    </w:p>
    <w:p w14:paraId="56CDA7CE" w14:textId="5182B89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Номер телефона и адрес электронной почты для связи: ________________________</w:t>
      </w:r>
    </w:p>
    <w:p w14:paraId="1B0D5DD9" w14:textId="29FA6615" w:rsidR="00FC71A4"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Исправленное уведомление о соответствии/уведомление о несоответствии </w:t>
      </w:r>
    </w:p>
    <w:p w14:paraId="5557A68D" w14:textId="4CD406FE" w:rsidR="00DB01F0" w:rsidRPr="00874D16" w:rsidRDefault="00DB01F0" w:rsidP="00DB01F0">
      <w:pPr>
        <w:pStyle w:val="a3"/>
        <w:spacing w:after="0" w:line="240" w:lineRule="auto"/>
        <w:rPr>
          <w:rFonts w:ascii="Times New Roman" w:hAnsi="Times New Roman" w:cs="Times New Roman"/>
          <w:color w:val="000000"/>
          <w:sz w:val="24"/>
          <w:szCs w:val="24"/>
        </w:rPr>
      </w:pPr>
      <w:r w:rsidRPr="00874D16">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DB01F0" w:rsidRPr="00874D16" w14:paraId="185C056D" w14:textId="77777777" w:rsidTr="00A57430">
        <w:tc>
          <w:tcPr>
            <w:tcW w:w="7115" w:type="dxa"/>
          </w:tcPr>
          <w:p w14:paraId="525192B1" w14:textId="70EAB6BC"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9" w:type="dxa"/>
          </w:tcPr>
          <w:p w14:paraId="1E7562CD"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68D1FFED" w14:textId="77777777" w:rsidTr="00A57430">
        <w:tc>
          <w:tcPr>
            <w:tcW w:w="7115" w:type="dxa"/>
          </w:tcPr>
          <w:p w14:paraId="684C569D"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874D16">
              <w:rPr>
                <w:rFonts w:ascii="Times New Roman" w:hAnsi="Times New Roman" w:cs="Times New Roman"/>
                <w:color w:val="000000"/>
                <w:sz w:val="24"/>
                <w:szCs w:val="24"/>
              </w:rPr>
              <w:t>адресу:_</w:t>
            </w:r>
            <w:proofErr w:type="gramEnd"/>
            <w:r w:rsidRPr="00874D16">
              <w:rPr>
                <w:rFonts w:ascii="Times New Roman" w:hAnsi="Times New Roman" w:cs="Times New Roman"/>
                <w:color w:val="000000"/>
                <w:sz w:val="24"/>
                <w:szCs w:val="24"/>
              </w:rPr>
              <w:t>__________________________________</w:t>
            </w:r>
          </w:p>
          <w:p w14:paraId="1D48EDDB" w14:textId="1AEF4590" w:rsidR="00DB01F0" w:rsidRPr="00874D16" w:rsidRDefault="00DB01F0" w:rsidP="00DB01F0">
            <w:pPr>
              <w:pStyle w:val="a3"/>
              <w:ind w:left="0"/>
              <w:rPr>
                <w:rFonts w:ascii="Times New Roman" w:hAnsi="Times New Roman" w:cs="Times New Roman"/>
                <w:b/>
                <w:sz w:val="24"/>
                <w:szCs w:val="24"/>
              </w:rPr>
            </w:pPr>
          </w:p>
        </w:tc>
        <w:tc>
          <w:tcPr>
            <w:tcW w:w="1809" w:type="dxa"/>
          </w:tcPr>
          <w:p w14:paraId="11D9BA6F"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F52CBE5" w14:textId="77777777" w:rsidTr="00A57430">
        <w:tc>
          <w:tcPr>
            <w:tcW w:w="7115" w:type="dxa"/>
          </w:tcPr>
          <w:p w14:paraId="396792F6" w14:textId="77777777"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направить на бумажном носителе на почтовый адрес:</w:t>
            </w:r>
          </w:p>
          <w:p w14:paraId="5164A2B7" w14:textId="60A89E18" w:rsidR="00DB01F0" w:rsidRPr="00874D16" w:rsidRDefault="00DB01F0" w:rsidP="00DB01F0">
            <w:pPr>
              <w:pStyle w:val="a3"/>
              <w:ind w:left="0"/>
              <w:rPr>
                <w:rFonts w:ascii="Times New Roman" w:hAnsi="Times New Roman" w:cs="Times New Roman"/>
                <w:color w:val="000000"/>
                <w:sz w:val="24"/>
                <w:szCs w:val="24"/>
              </w:rPr>
            </w:pPr>
            <w:r w:rsidRPr="00874D16">
              <w:rPr>
                <w:rFonts w:ascii="Times New Roman" w:hAnsi="Times New Roman" w:cs="Times New Roman"/>
                <w:color w:val="000000"/>
                <w:sz w:val="24"/>
                <w:szCs w:val="24"/>
              </w:rPr>
              <w:t>____________________________________________________________</w:t>
            </w:r>
          </w:p>
          <w:p w14:paraId="5B540B80" w14:textId="557DAD0D" w:rsidR="00DB01F0" w:rsidRPr="00874D16" w:rsidRDefault="00DB01F0" w:rsidP="00DB01F0">
            <w:pPr>
              <w:pStyle w:val="a3"/>
              <w:ind w:left="0"/>
              <w:rPr>
                <w:rFonts w:ascii="Times New Roman" w:hAnsi="Times New Roman" w:cs="Times New Roman"/>
                <w:b/>
                <w:sz w:val="24"/>
                <w:szCs w:val="24"/>
              </w:rPr>
            </w:pPr>
            <w:r w:rsidRPr="00874D16">
              <w:rPr>
                <w:rFonts w:ascii="Times New Roman" w:hAnsi="Times New Roman" w:cs="Times New Roman"/>
                <w:color w:val="000000"/>
                <w:sz w:val="24"/>
                <w:szCs w:val="24"/>
              </w:rPr>
              <w:t>_______________________________</w:t>
            </w:r>
          </w:p>
        </w:tc>
        <w:tc>
          <w:tcPr>
            <w:tcW w:w="1809" w:type="dxa"/>
          </w:tcPr>
          <w:p w14:paraId="424A16A0" w14:textId="77777777" w:rsidR="00DB01F0" w:rsidRPr="00874D16" w:rsidRDefault="00DB01F0" w:rsidP="00DB01F0">
            <w:pPr>
              <w:pStyle w:val="a3"/>
              <w:ind w:left="0"/>
              <w:rPr>
                <w:rFonts w:ascii="Times New Roman" w:hAnsi="Times New Roman" w:cs="Times New Roman"/>
                <w:b/>
                <w:sz w:val="24"/>
                <w:szCs w:val="24"/>
              </w:rPr>
            </w:pPr>
          </w:p>
        </w:tc>
      </w:tr>
      <w:tr w:rsidR="00DB01F0" w:rsidRPr="00874D16" w14:paraId="249BD924" w14:textId="77777777" w:rsidTr="00A57430">
        <w:tc>
          <w:tcPr>
            <w:tcW w:w="8924" w:type="dxa"/>
            <w:gridSpan w:val="2"/>
          </w:tcPr>
          <w:p w14:paraId="5759A1AA" w14:textId="7F171B09" w:rsidR="00DB01F0" w:rsidRPr="00874D16" w:rsidRDefault="00DB01F0" w:rsidP="00DB01F0">
            <w:pPr>
              <w:pStyle w:val="a3"/>
              <w:ind w:left="0"/>
              <w:rPr>
                <w:rFonts w:ascii="Times New Roman" w:hAnsi="Times New Roman" w:cs="Times New Roman"/>
                <w:b/>
                <w:i/>
                <w:sz w:val="24"/>
                <w:szCs w:val="24"/>
              </w:rPr>
            </w:pPr>
            <w:r w:rsidRPr="00874D16">
              <w:rPr>
                <w:rFonts w:ascii="Times New Roman" w:hAnsi="Times New Roman" w:cs="Times New Roman"/>
                <w:i/>
                <w:color w:val="000000"/>
                <w:sz w:val="24"/>
                <w:szCs w:val="24"/>
              </w:rPr>
              <w:t>Указывается один из перечисленных способов</w:t>
            </w:r>
          </w:p>
        </w:tc>
      </w:tr>
    </w:tbl>
    <w:p w14:paraId="01BEBA1F" w14:textId="30C0BBE3" w:rsidR="00DB01F0" w:rsidRPr="00705C8E" w:rsidRDefault="00DB01F0" w:rsidP="00994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    </w:t>
      </w:r>
      <w:r w:rsidR="00874D16">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____________________</w:t>
      </w:r>
      <w:r w:rsidR="0099469B">
        <w:rPr>
          <w:rFonts w:ascii="Times New Roman" w:hAnsi="Times New Roman" w:cs="Times New Roman"/>
          <w:sz w:val="28"/>
          <w:szCs w:val="28"/>
        </w:rPr>
        <w:t>______</w:t>
      </w:r>
      <w:r w:rsidRPr="00705C8E">
        <w:rPr>
          <w:rFonts w:ascii="Times New Roman" w:hAnsi="Times New Roman" w:cs="Times New Roman"/>
          <w:sz w:val="28"/>
          <w:szCs w:val="28"/>
        </w:rPr>
        <w:t>_</w:t>
      </w:r>
    </w:p>
    <w:p w14:paraId="0CF6E306" w14:textId="16E7211B" w:rsidR="00DB01F0" w:rsidRPr="00705C8E"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 фамилия</w:t>
      </w:r>
      <w:r>
        <w:rPr>
          <w:rFonts w:ascii="Times New Roman" w:hAnsi="Times New Roman" w:cs="Times New Roman"/>
          <w:sz w:val="20"/>
          <w:szCs w:val="20"/>
        </w:rPr>
        <w:t>,</w:t>
      </w:r>
      <w:r w:rsidRPr="00705C8E">
        <w:rPr>
          <w:rFonts w:ascii="Times New Roman" w:hAnsi="Times New Roman" w:cs="Times New Roman"/>
          <w:sz w:val="20"/>
          <w:szCs w:val="20"/>
        </w:rPr>
        <w:t xml:space="preserve"> имя, отчество)</w:t>
      </w:r>
      <w:r w:rsidR="0099469B" w:rsidRPr="0099469B">
        <w:rPr>
          <w:rFonts w:ascii="Times New Roman" w:hAnsi="Times New Roman" w:cs="Times New Roman"/>
          <w:sz w:val="20"/>
          <w:szCs w:val="20"/>
        </w:rPr>
        <w:t xml:space="preserve"> </w:t>
      </w:r>
      <w:r w:rsidR="0099469B" w:rsidRPr="00705C8E">
        <w:rPr>
          <w:rFonts w:ascii="Times New Roman" w:hAnsi="Times New Roman" w:cs="Times New Roman"/>
          <w:sz w:val="20"/>
          <w:szCs w:val="20"/>
        </w:rPr>
        <w:t>( при наличии)</w:t>
      </w:r>
    </w:p>
    <w:p w14:paraId="179B2FD6" w14:textId="4C179E4B" w:rsidR="00DB01F0" w:rsidRDefault="00DB01F0"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p>
    <w:p w14:paraId="57683091" w14:textId="486D2759" w:rsidR="00FF69C0" w:rsidRPr="0099469B" w:rsidRDefault="00DB01F0" w:rsidP="0099469B">
      <w:pPr>
        <w:spacing w:after="0" w:line="240" w:lineRule="auto"/>
        <w:rPr>
          <w:rFonts w:ascii="font0000000028325803" w:hAnsi="font0000000028325803"/>
          <w:color w:val="000000"/>
        </w:rPr>
      </w:pPr>
      <w:r>
        <w:rPr>
          <w:rFonts w:ascii="font0000000028325803" w:hAnsi="font0000000028325803"/>
          <w:color w:val="000000"/>
        </w:rPr>
        <w:t>*Нужное подчеркнуть</w:t>
      </w:r>
    </w:p>
    <w:p w14:paraId="007D5C44" w14:textId="77777777" w:rsidR="00C35CE3" w:rsidRDefault="00C35CE3" w:rsidP="00DB01F0">
      <w:pPr>
        <w:spacing w:after="0" w:line="240" w:lineRule="auto"/>
        <w:jc w:val="right"/>
        <w:rPr>
          <w:rFonts w:ascii="Times New Roman" w:hAnsi="Times New Roman" w:cs="Times New Roman"/>
          <w:color w:val="000000"/>
          <w:sz w:val="20"/>
          <w:szCs w:val="20"/>
        </w:rPr>
      </w:pPr>
    </w:p>
    <w:p w14:paraId="6AF7AD7F" w14:textId="77777777" w:rsidR="00C35CE3" w:rsidRDefault="00C35CE3" w:rsidP="00DB01F0">
      <w:pPr>
        <w:spacing w:after="0" w:line="240" w:lineRule="auto"/>
        <w:jc w:val="right"/>
        <w:rPr>
          <w:rFonts w:ascii="Times New Roman" w:hAnsi="Times New Roman" w:cs="Times New Roman"/>
          <w:color w:val="000000"/>
          <w:sz w:val="20"/>
          <w:szCs w:val="20"/>
        </w:rPr>
      </w:pPr>
    </w:p>
    <w:p w14:paraId="1C7C4DA3" w14:textId="77777777" w:rsidR="00C35CE3" w:rsidRDefault="00C35CE3" w:rsidP="00DB01F0">
      <w:pPr>
        <w:spacing w:after="0" w:line="240" w:lineRule="auto"/>
        <w:jc w:val="right"/>
        <w:rPr>
          <w:rFonts w:ascii="Times New Roman" w:hAnsi="Times New Roman" w:cs="Times New Roman"/>
          <w:color w:val="000000"/>
          <w:sz w:val="20"/>
          <w:szCs w:val="20"/>
        </w:rPr>
      </w:pPr>
    </w:p>
    <w:p w14:paraId="124AF0A7" w14:textId="77777777" w:rsidR="00C35CE3" w:rsidRDefault="00C35CE3" w:rsidP="00DB01F0">
      <w:pPr>
        <w:spacing w:after="0" w:line="240" w:lineRule="auto"/>
        <w:jc w:val="right"/>
        <w:rPr>
          <w:rFonts w:ascii="Times New Roman" w:hAnsi="Times New Roman" w:cs="Times New Roman"/>
          <w:color w:val="000000"/>
          <w:sz w:val="20"/>
          <w:szCs w:val="20"/>
        </w:rPr>
      </w:pPr>
    </w:p>
    <w:p w14:paraId="76E8AA5B" w14:textId="67BB2A19"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3</w:t>
      </w:r>
    </w:p>
    <w:p w14:paraId="56DC61B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w:t>
      </w:r>
      <w:proofErr w:type="gramStart"/>
      <w:r w:rsidRPr="0099469B">
        <w:rPr>
          <w:rFonts w:ascii="Times New Roman" w:hAnsi="Times New Roman" w:cs="Times New Roman"/>
          <w:color w:val="000000"/>
          <w:sz w:val="20"/>
          <w:szCs w:val="20"/>
        </w:rPr>
        <w:t>Административному  регламенту</w:t>
      </w:r>
      <w:proofErr w:type="gramEnd"/>
      <w:r w:rsidRPr="0099469B">
        <w:rPr>
          <w:rFonts w:ascii="Times New Roman" w:hAnsi="Times New Roman" w:cs="Times New Roman"/>
          <w:color w:val="000000"/>
          <w:sz w:val="20"/>
          <w:szCs w:val="20"/>
        </w:rPr>
        <w:t xml:space="preserve"> </w:t>
      </w:r>
    </w:p>
    <w:p w14:paraId="5F9E7317"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5CB2149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36CDD461"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1159650F"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2D869F6E"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209F1488"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11E36985" w14:textId="769181BB"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5C53CB10"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15A2040D" w14:textId="77777777" w:rsidR="00DB01F0" w:rsidRPr="0099469B" w:rsidRDefault="00DB01F0" w:rsidP="00DB01F0">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03821508" w14:textId="77777777" w:rsidR="00DB01F0" w:rsidRPr="0099469B" w:rsidRDefault="00DB01F0" w:rsidP="00DB01F0">
      <w:pPr>
        <w:spacing w:after="0" w:line="240" w:lineRule="auto"/>
        <w:jc w:val="right"/>
        <w:rPr>
          <w:rFonts w:ascii="Times New Roman" w:hAnsi="Times New Roman" w:cs="Times New Roman"/>
          <w:color w:val="000000"/>
          <w:sz w:val="20"/>
          <w:szCs w:val="20"/>
        </w:rPr>
      </w:pPr>
    </w:p>
    <w:p w14:paraId="306D9120" w14:textId="77777777" w:rsidR="00DB01F0" w:rsidRPr="0099469B"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6E6A74D2"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rPr>
      </w:pPr>
      <w:bookmarkStart w:id="9" w:name="_Hlk111457970"/>
      <w:r w:rsidRPr="0099469B">
        <w:rPr>
          <w:rFonts w:ascii="Times New Roman" w:hAnsi="Times New Roman" w:cs="Times New Roman"/>
          <w:color w:val="000000"/>
          <w:sz w:val="24"/>
          <w:szCs w:val="24"/>
        </w:rPr>
        <w:t>Кому</w:t>
      </w:r>
      <w:r w:rsidRPr="003A4F55">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__________________________________________________</w:t>
      </w:r>
      <w:r w:rsidRPr="003A4F55">
        <w:rPr>
          <w:rFonts w:ascii="Times New Roman" w:hAnsi="Times New Roman" w:cs="Times New Roman"/>
          <w:color w:val="000000"/>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r w:rsidRPr="003A4F55">
        <w:rPr>
          <w:rFonts w:ascii="Times New Roman" w:hAnsi="Times New Roman" w:cs="Times New Roman"/>
          <w:color w:val="000000"/>
        </w:rPr>
        <w:t>_____________________________________________________</w:t>
      </w:r>
      <w:r>
        <w:rPr>
          <w:rFonts w:ascii="Times New Roman" w:hAnsi="Times New Roman" w:cs="Times New Roman"/>
          <w:color w:val="000000"/>
        </w:rPr>
        <w:t>_______________</w:t>
      </w:r>
    </w:p>
    <w:p w14:paraId="05109501" w14:textId="77777777" w:rsidR="00DB01F0" w:rsidRPr="0099469B" w:rsidRDefault="00DB01F0" w:rsidP="00FC71A4">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bookmarkEnd w:id="9"/>
    <w:p w14:paraId="6830EC73" w14:textId="77777777" w:rsidR="00DB01F0" w:rsidRDefault="00DB01F0" w:rsidP="00DB01F0">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3A4F55">
        <w:rPr>
          <w:rFonts w:ascii="Times New Roman" w:hAnsi="Times New Roman" w:cs="Times New Roman"/>
          <w:color w:val="000000"/>
          <w:sz w:val="20"/>
          <w:szCs w:val="20"/>
        </w:rPr>
        <w:t xml:space="preserve"> </w:t>
      </w:r>
    </w:p>
    <w:p w14:paraId="37EBF49C" w14:textId="77777777" w:rsidR="00DB01F0" w:rsidRDefault="00DB01F0" w:rsidP="00DB01F0">
      <w:pPr>
        <w:autoSpaceDE w:val="0"/>
        <w:autoSpaceDN w:val="0"/>
        <w:adjustRightInd w:val="0"/>
        <w:spacing w:before="200" w:after="0" w:line="240" w:lineRule="auto"/>
        <w:ind w:firstLine="540"/>
        <w:jc w:val="both"/>
        <w:rPr>
          <w:rFonts w:ascii="Times New Roman" w:hAnsi="Times New Roman" w:cs="Times New Roman"/>
          <w:color w:val="000000"/>
        </w:rPr>
      </w:pPr>
    </w:p>
    <w:p w14:paraId="6D8E5B75" w14:textId="27AB566D" w:rsidR="00DB01F0" w:rsidRPr="0099469B" w:rsidRDefault="00DB01F0" w:rsidP="00DB01F0">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Р Е Ш Е Н И Е</w:t>
      </w:r>
    </w:p>
    <w:p w14:paraId="5AFC1260" w14:textId="3A68C9ED" w:rsidR="00DB01F0" w:rsidRPr="0099469B" w:rsidRDefault="00DB01F0" w:rsidP="00F11498">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115FB" w:rsidRPr="0099469B">
        <w:rPr>
          <w:rFonts w:ascii="font0000000028325803" w:hAnsi="font0000000028325803"/>
          <w:color w:val="000000"/>
          <w:sz w:val="24"/>
          <w:szCs w:val="24"/>
        </w:rPr>
        <w:t xml:space="preserve"> </w:t>
      </w:r>
      <w:r w:rsidR="001115FB" w:rsidRPr="0099469B">
        <w:rPr>
          <w:rFonts w:ascii="Times New Roman" w:hAnsi="Times New Roman" w:cs="Times New Roman"/>
          <w:b/>
          <w:color w:val="000000"/>
          <w:sz w:val="24"/>
          <w:szCs w:val="24"/>
        </w:rPr>
        <w:t>(далее – уведомление)</w:t>
      </w:r>
    </w:p>
    <w:p w14:paraId="146EBA2A" w14:textId="5072F3AD" w:rsidR="00DB01F0" w:rsidRDefault="00DB01F0" w:rsidP="00DB01F0">
      <w:pPr>
        <w:spacing w:after="0" w:line="240" w:lineRule="auto"/>
        <w:rPr>
          <w:rFonts w:ascii="Times New Roman" w:hAnsi="Times New Roman" w:cs="Times New Roman"/>
          <w:sz w:val="20"/>
          <w:szCs w:val="20"/>
        </w:rPr>
      </w:pPr>
    </w:p>
    <w:p w14:paraId="6707205C" w14:textId="77777777" w:rsidR="001115FB" w:rsidRPr="00705C8E" w:rsidRDefault="001115FB" w:rsidP="001115FB">
      <w:pPr>
        <w:spacing w:after="0" w:line="240" w:lineRule="auto"/>
        <w:jc w:val="right"/>
        <w:rPr>
          <w:rFonts w:ascii="Times New Roman" w:hAnsi="Times New Roman" w:cs="Times New Roman"/>
          <w:sz w:val="24"/>
          <w:szCs w:val="24"/>
        </w:rPr>
      </w:pPr>
    </w:p>
    <w:p w14:paraId="177147C2" w14:textId="77777777" w:rsidR="001115FB" w:rsidRDefault="001115FB" w:rsidP="001115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6FDAAB40"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32E8A4EC"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220BB027" w14:textId="77777777" w:rsidR="001115FB" w:rsidRDefault="001115FB" w:rsidP="001115FB">
      <w:pPr>
        <w:autoSpaceDE w:val="0"/>
        <w:autoSpaceDN w:val="0"/>
        <w:adjustRightInd w:val="0"/>
        <w:spacing w:after="0" w:line="240" w:lineRule="auto"/>
        <w:ind w:firstLine="540"/>
        <w:jc w:val="center"/>
        <w:rPr>
          <w:rFonts w:ascii="Times New Roman" w:hAnsi="Times New Roman" w:cs="Times New Roman"/>
          <w:color w:val="000000"/>
        </w:rPr>
      </w:pPr>
    </w:p>
    <w:p w14:paraId="3AB257F6" w14:textId="265B6488" w:rsidR="001115FB" w:rsidRPr="0099469B" w:rsidRDefault="001115FB" w:rsidP="00DB01F0">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уведомлении от ___________ №____________ принято </w:t>
      </w:r>
      <w:r w:rsidR="0099469B" w:rsidRPr="0099469B">
        <w:rPr>
          <w:rFonts w:ascii="Times New Roman" w:hAnsi="Times New Roman" w:cs="Times New Roman"/>
          <w:color w:val="000000"/>
          <w:sz w:val="24"/>
          <w:szCs w:val="24"/>
        </w:rPr>
        <w:t>решение об отказе во внесении</w:t>
      </w:r>
    </w:p>
    <w:p w14:paraId="65C3C8BC" w14:textId="77777777" w:rsidR="0099469B" w:rsidRDefault="001115FB" w:rsidP="001115FB">
      <w:pPr>
        <w:spacing w:after="0" w:line="240" w:lineRule="auto"/>
        <w:rPr>
          <w:rFonts w:ascii="Times New Roman" w:hAnsi="Times New Roman" w:cs="Times New Roman"/>
          <w:color w:val="000000"/>
          <w:sz w:val="20"/>
          <w:szCs w:val="20"/>
        </w:rPr>
      </w:pPr>
      <w:r w:rsidRPr="001115FB">
        <w:rPr>
          <w:rFonts w:ascii="Times New Roman" w:hAnsi="Times New Roman" w:cs="Times New Roman"/>
          <w:color w:val="000000"/>
          <w:sz w:val="20"/>
          <w:szCs w:val="20"/>
        </w:rPr>
        <w:t xml:space="preserve">                                         (дата и номер регистрации)</w:t>
      </w:r>
      <w:r w:rsidR="0099469B">
        <w:rPr>
          <w:rFonts w:ascii="Times New Roman" w:hAnsi="Times New Roman" w:cs="Times New Roman"/>
          <w:color w:val="000000"/>
          <w:sz w:val="20"/>
          <w:szCs w:val="20"/>
        </w:rPr>
        <w:t xml:space="preserve"> </w:t>
      </w:r>
    </w:p>
    <w:p w14:paraId="31141559" w14:textId="1B2C7672" w:rsidR="001115FB" w:rsidRPr="0099469B" w:rsidRDefault="001115FB" w:rsidP="00DB01F0">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4"/>
          <w:szCs w:val="24"/>
        </w:rPr>
        <w:t>исправлений в уведомление.</w:t>
      </w:r>
    </w:p>
    <w:tbl>
      <w:tblPr>
        <w:tblStyle w:val="a6"/>
        <w:tblW w:w="0" w:type="auto"/>
        <w:tblLook w:val="04A0" w:firstRow="1" w:lastRow="0" w:firstColumn="1" w:lastColumn="0" w:noHBand="0" w:noVBand="1"/>
      </w:tblPr>
      <w:tblGrid>
        <w:gridCol w:w="1838"/>
        <w:gridCol w:w="4392"/>
        <w:gridCol w:w="3115"/>
      </w:tblGrid>
      <w:tr w:rsidR="001115FB" w:rsidRPr="0099469B" w14:paraId="5A32A70E" w14:textId="77777777" w:rsidTr="001115FB">
        <w:tc>
          <w:tcPr>
            <w:tcW w:w="1838" w:type="dxa"/>
          </w:tcPr>
          <w:p w14:paraId="29A05774" w14:textId="64132810"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 пункта </w:t>
            </w:r>
            <w:proofErr w:type="spellStart"/>
            <w:proofErr w:type="gramStart"/>
            <w:r w:rsidRPr="0099469B">
              <w:rPr>
                <w:rFonts w:ascii="Times New Roman" w:hAnsi="Times New Roman" w:cs="Times New Roman"/>
                <w:color w:val="000000"/>
                <w:sz w:val="24"/>
                <w:szCs w:val="24"/>
              </w:rPr>
              <w:t>Администра</w:t>
            </w:r>
            <w:proofErr w:type="spellEnd"/>
            <w:r w:rsidRPr="0099469B">
              <w:rPr>
                <w:rFonts w:ascii="Times New Roman" w:hAnsi="Times New Roman" w:cs="Times New Roman"/>
                <w:color w:val="000000"/>
                <w:sz w:val="24"/>
                <w:szCs w:val="24"/>
              </w:rPr>
              <w:t xml:space="preserve">- </w:t>
            </w:r>
            <w:proofErr w:type="spellStart"/>
            <w:r w:rsidRPr="0099469B">
              <w:rPr>
                <w:rFonts w:ascii="Times New Roman" w:hAnsi="Times New Roman" w:cs="Times New Roman"/>
                <w:color w:val="000000"/>
                <w:sz w:val="24"/>
                <w:szCs w:val="24"/>
              </w:rPr>
              <w:t>тивного</w:t>
            </w:r>
            <w:proofErr w:type="spellEnd"/>
            <w:proofErr w:type="gramEnd"/>
            <w:r w:rsidRPr="0099469B">
              <w:rPr>
                <w:rFonts w:ascii="Times New Roman" w:hAnsi="Times New Roman" w:cs="Times New Roman"/>
                <w:color w:val="000000"/>
                <w:sz w:val="24"/>
                <w:szCs w:val="24"/>
              </w:rPr>
              <w:t xml:space="preserve"> регламента</w:t>
            </w:r>
          </w:p>
        </w:tc>
        <w:tc>
          <w:tcPr>
            <w:tcW w:w="4392" w:type="dxa"/>
          </w:tcPr>
          <w:p w14:paraId="0747B604" w14:textId="7DF30372"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15" w:type="dxa"/>
          </w:tcPr>
          <w:p w14:paraId="651E65C2" w14:textId="45A8882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Разъяснение причин отказа во внесении исправлений в уведомление</w:t>
            </w:r>
          </w:p>
        </w:tc>
      </w:tr>
      <w:tr w:rsidR="001115FB" w:rsidRPr="0099469B" w14:paraId="693FB2F2" w14:textId="77777777" w:rsidTr="001115FB">
        <w:tc>
          <w:tcPr>
            <w:tcW w:w="1838" w:type="dxa"/>
          </w:tcPr>
          <w:p w14:paraId="643FAD49" w14:textId="3EDEC321"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а</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 xml:space="preserve"> пункта 2.26 </w:t>
            </w:r>
          </w:p>
        </w:tc>
        <w:tc>
          <w:tcPr>
            <w:tcW w:w="4392" w:type="dxa"/>
          </w:tcPr>
          <w:p w14:paraId="79E7A441" w14:textId="3A170F78"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115" w:type="dxa"/>
          </w:tcPr>
          <w:p w14:paraId="4695508B" w14:textId="7A91E41B"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r w:rsidR="001115FB" w:rsidRPr="0099469B" w14:paraId="49336CD2" w14:textId="77777777" w:rsidTr="001115FB">
        <w:tc>
          <w:tcPr>
            <w:tcW w:w="1838" w:type="dxa"/>
          </w:tcPr>
          <w:p w14:paraId="4BC0CE92" w14:textId="22E43277"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подпункт </w:t>
            </w:r>
            <w:r w:rsidR="00FF69C0" w:rsidRPr="0099469B">
              <w:rPr>
                <w:rFonts w:ascii="Times New Roman" w:hAnsi="Times New Roman" w:cs="Times New Roman"/>
                <w:color w:val="000000"/>
                <w:sz w:val="24"/>
                <w:szCs w:val="24"/>
              </w:rPr>
              <w:t>«</w:t>
            </w:r>
            <w:proofErr w:type="spellStart"/>
            <w:proofErr w:type="gramStart"/>
            <w:r w:rsidRPr="0099469B">
              <w:rPr>
                <w:rFonts w:ascii="Times New Roman" w:hAnsi="Times New Roman" w:cs="Times New Roman"/>
                <w:color w:val="000000"/>
                <w:sz w:val="24"/>
                <w:szCs w:val="24"/>
              </w:rPr>
              <w:t>б</w:t>
            </w:r>
            <w:r w:rsidR="00FF69C0" w:rsidRPr="0099469B">
              <w:rPr>
                <w:rFonts w:ascii="Times New Roman" w:hAnsi="Times New Roman" w:cs="Times New Roman"/>
                <w:color w:val="000000"/>
                <w:sz w:val="24"/>
                <w:szCs w:val="24"/>
              </w:rPr>
              <w:t>»</w:t>
            </w:r>
            <w:r w:rsidRPr="0099469B">
              <w:rPr>
                <w:rFonts w:ascii="Times New Roman" w:hAnsi="Times New Roman" w:cs="Times New Roman"/>
                <w:color w:val="000000"/>
                <w:sz w:val="24"/>
                <w:szCs w:val="24"/>
              </w:rPr>
              <w:t>пункта</w:t>
            </w:r>
            <w:proofErr w:type="spellEnd"/>
            <w:proofErr w:type="gramEnd"/>
            <w:r w:rsidRPr="0099469B">
              <w:rPr>
                <w:rFonts w:ascii="Times New Roman" w:hAnsi="Times New Roman" w:cs="Times New Roman"/>
                <w:color w:val="000000"/>
                <w:sz w:val="24"/>
                <w:szCs w:val="24"/>
              </w:rPr>
              <w:t xml:space="preserve"> 2.26 </w:t>
            </w:r>
          </w:p>
        </w:tc>
        <w:tc>
          <w:tcPr>
            <w:tcW w:w="4392" w:type="dxa"/>
          </w:tcPr>
          <w:p w14:paraId="3EC19D04" w14:textId="65A1A614" w:rsidR="001115FB" w:rsidRPr="0099469B" w:rsidRDefault="001115FB" w:rsidP="00DB01F0">
            <w:pPr>
              <w:rPr>
                <w:rFonts w:ascii="Times New Roman" w:hAnsi="Times New Roman" w:cs="Times New Roman"/>
                <w:color w:val="000000"/>
                <w:sz w:val="24"/>
                <w:szCs w:val="24"/>
              </w:rPr>
            </w:pPr>
            <w:r w:rsidRPr="0099469B">
              <w:rPr>
                <w:rFonts w:ascii="Times New Roman" w:hAnsi="Times New Roman" w:cs="Times New Roman"/>
                <w:color w:val="000000"/>
                <w:sz w:val="24"/>
                <w:szCs w:val="24"/>
              </w:rPr>
              <w:t>отсутствие факта допущения опечатки или ошибки в уведомлении</w:t>
            </w:r>
          </w:p>
        </w:tc>
        <w:tc>
          <w:tcPr>
            <w:tcW w:w="3115" w:type="dxa"/>
          </w:tcPr>
          <w:p w14:paraId="24B18476" w14:textId="02407EF5" w:rsidR="001115FB" w:rsidRPr="0099469B" w:rsidRDefault="001115FB" w:rsidP="00DB01F0">
            <w:pPr>
              <w:rPr>
                <w:rFonts w:ascii="Times New Roman" w:hAnsi="Times New Roman" w:cs="Times New Roman"/>
                <w:i/>
                <w:color w:val="000000"/>
                <w:sz w:val="24"/>
                <w:szCs w:val="24"/>
              </w:rPr>
            </w:pPr>
            <w:r w:rsidRPr="0099469B">
              <w:rPr>
                <w:rFonts w:ascii="Times New Roman" w:hAnsi="Times New Roman" w:cs="Times New Roman"/>
                <w:i/>
                <w:color w:val="000000"/>
                <w:sz w:val="24"/>
                <w:szCs w:val="24"/>
              </w:rPr>
              <w:t>Указываются основания такого вывода</w:t>
            </w:r>
          </w:p>
        </w:tc>
      </w:tr>
    </w:tbl>
    <w:p w14:paraId="71C1FBD8" w14:textId="1C9C3E70" w:rsidR="001115FB" w:rsidRPr="0099469B" w:rsidRDefault="001115FB" w:rsidP="00DB01F0">
      <w:pPr>
        <w:spacing w:after="0" w:line="240" w:lineRule="auto"/>
        <w:rPr>
          <w:rFonts w:ascii="Times New Roman" w:hAnsi="Times New Roman" w:cs="Times New Roman"/>
          <w:color w:val="000000"/>
          <w:sz w:val="24"/>
          <w:szCs w:val="24"/>
        </w:rPr>
      </w:pPr>
    </w:p>
    <w:p w14:paraId="22608462" w14:textId="5539B3E9" w:rsidR="001115FB" w:rsidRPr="0099469B" w:rsidRDefault="001115FB">
      <w:pPr>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ab/>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1B7CFC2" w14:textId="1B38A1C8" w:rsidR="001115FB" w:rsidRDefault="001115FB">
      <w:pPr>
        <w:spacing w:after="0" w:line="240" w:lineRule="auto"/>
        <w:rPr>
          <w:rFonts w:ascii="Times New Roman" w:hAnsi="Times New Roman" w:cs="Times New Roman"/>
          <w:color w:val="000000"/>
          <w:sz w:val="28"/>
          <w:szCs w:val="28"/>
        </w:rPr>
      </w:pPr>
      <w:r w:rsidRPr="0099469B">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w:t>
      </w:r>
      <w:r w:rsidRPr="0099469B">
        <w:rPr>
          <w:rFonts w:ascii="Times New Roman" w:hAnsi="Times New Roman" w:cs="Times New Roman"/>
          <w:color w:val="000000"/>
          <w:sz w:val="28"/>
          <w:szCs w:val="28"/>
        </w:rPr>
        <w:t>_____________________________________________</w:t>
      </w:r>
      <w:r w:rsidR="0099469B">
        <w:rPr>
          <w:rFonts w:ascii="Times New Roman" w:hAnsi="Times New Roman" w:cs="Times New Roman"/>
          <w:color w:val="000000"/>
          <w:sz w:val="28"/>
          <w:szCs w:val="28"/>
        </w:rPr>
        <w:t>___________________</w:t>
      </w:r>
      <w:r w:rsidRPr="0099469B">
        <w:rPr>
          <w:rFonts w:ascii="Times New Roman" w:hAnsi="Times New Roman" w:cs="Times New Roman"/>
          <w:color w:val="000000"/>
          <w:sz w:val="28"/>
          <w:szCs w:val="28"/>
        </w:rPr>
        <w:t>_</w:t>
      </w:r>
    </w:p>
    <w:p w14:paraId="1CF155F8" w14:textId="6D6D3619" w:rsidR="001115FB" w:rsidRDefault="001115FB" w:rsidP="001115FB">
      <w:pPr>
        <w:tabs>
          <w:tab w:val="left" w:pos="956"/>
        </w:tabs>
        <w:rPr>
          <w:rFonts w:ascii="Times New Roman" w:hAnsi="Times New Roman" w:cs="Times New Roman"/>
          <w:color w:val="000000"/>
          <w:sz w:val="20"/>
          <w:szCs w:val="20"/>
        </w:rPr>
      </w:pPr>
      <w:r>
        <w:rPr>
          <w:rFonts w:ascii="Times New Roman" w:hAnsi="Times New Roman" w:cs="Times New Roman"/>
          <w:sz w:val="28"/>
          <w:szCs w:val="28"/>
        </w:rPr>
        <w:tab/>
      </w:r>
      <w:r w:rsidRPr="001115FB">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C2CDE0A" w14:textId="6290B410" w:rsidR="001115FB" w:rsidRPr="00705C8E" w:rsidRDefault="001115FB" w:rsidP="006E5BA9">
      <w:pPr>
        <w:spacing w:after="0" w:line="240" w:lineRule="auto"/>
        <w:rPr>
          <w:rFonts w:ascii="Times New Roman" w:hAnsi="Times New Roman" w:cs="Times New Roman"/>
          <w:sz w:val="28"/>
          <w:szCs w:val="28"/>
        </w:rPr>
      </w:pPr>
      <w:r w:rsidRPr="00705C8E">
        <w:rPr>
          <w:rFonts w:ascii="Times New Roman" w:hAnsi="Times New Roman" w:cs="Times New Roman"/>
          <w:sz w:val="28"/>
          <w:szCs w:val="28"/>
        </w:rPr>
        <w:t>_______________            ________________        _____________________</w:t>
      </w:r>
    </w:p>
    <w:p w14:paraId="604F2E4D" w14:textId="6D2F73C9" w:rsidR="001115FB" w:rsidRPr="00705C8E"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должность)   </w:t>
      </w:r>
      <w:proofErr w:type="gramEnd"/>
      <w:r w:rsidRPr="00705C8E">
        <w:rPr>
          <w:rFonts w:ascii="Times New Roman" w:hAnsi="Times New Roman" w:cs="Times New Roman"/>
          <w:sz w:val="20"/>
          <w:szCs w:val="20"/>
        </w:rPr>
        <w:t xml:space="preserve">                                       (подпись)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p>
    <w:p w14:paraId="58B025CD" w14:textId="12222772" w:rsidR="001115FB" w:rsidRDefault="001115FB" w:rsidP="006E5BA9">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при</w:t>
      </w:r>
      <w:proofErr w:type="gramEnd"/>
      <w:r w:rsidRPr="00705C8E">
        <w:rPr>
          <w:rFonts w:ascii="Times New Roman" w:hAnsi="Times New Roman" w:cs="Times New Roman"/>
          <w:sz w:val="20"/>
          <w:szCs w:val="20"/>
        </w:rPr>
        <w:t xml:space="preserve"> наличии)</w:t>
      </w:r>
    </w:p>
    <w:p w14:paraId="78A6FD8A" w14:textId="6724E970" w:rsidR="001115FB" w:rsidRDefault="001115FB" w:rsidP="006E5BA9">
      <w:pPr>
        <w:spacing w:after="0" w:line="240" w:lineRule="auto"/>
        <w:rPr>
          <w:rFonts w:ascii="Times New Roman" w:hAnsi="Times New Roman" w:cs="Times New Roman"/>
          <w:sz w:val="20"/>
          <w:szCs w:val="20"/>
        </w:rPr>
      </w:pPr>
    </w:p>
    <w:p w14:paraId="0E1C5A69" w14:textId="77777777" w:rsidR="006E5BA9" w:rsidRDefault="006E5BA9" w:rsidP="006E5BA9">
      <w:pPr>
        <w:spacing w:after="0" w:line="240" w:lineRule="auto"/>
        <w:rPr>
          <w:rFonts w:ascii="Times New Roman" w:hAnsi="Times New Roman" w:cs="Times New Roman"/>
          <w:sz w:val="20"/>
          <w:szCs w:val="20"/>
        </w:rPr>
      </w:pPr>
    </w:p>
    <w:p w14:paraId="6D970023" w14:textId="77777777" w:rsidR="00FC71A4" w:rsidRDefault="00FC71A4" w:rsidP="001115FB">
      <w:pPr>
        <w:spacing w:after="0" w:line="240" w:lineRule="auto"/>
        <w:rPr>
          <w:rFonts w:ascii="Times New Roman" w:hAnsi="Times New Roman" w:cs="Times New Roman"/>
          <w:sz w:val="20"/>
          <w:szCs w:val="20"/>
        </w:rPr>
      </w:pPr>
    </w:p>
    <w:p w14:paraId="39598FB1" w14:textId="1EEED230" w:rsidR="001115FB" w:rsidRPr="0099469B" w:rsidRDefault="001115FB" w:rsidP="001115FB">
      <w:pPr>
        <w:spacing w:after="0" w:line="240" w:lineRule="auto"/>
        <w:rPr>
          <w:rFonts w:ascii="Times New Roman" w:hAnsi="Times New Roman" w:cs="Times New Roman"/>
          <w:sz w:val="20"/>
          <w:szCs w:val="20"/>
        </w:rPr>
      </w:pPr>
      <w:r w:rsidRPr="0099469B">
        <w:rPr>
          <w:rFonts w:ascii="Times New Roman" w:hAnsi="Times New Roman" w:cs="Times New Roman"/>
          <w:sz w:val="20"/>
          <w:szCs w:val="20"/>
        </w:rPr>
        <w:t>Дата</w:t>
      </w:r>
      <w:r w:rsidR="0099469B" w:rsidRPr="0099469B">
        <w:rPr>
          <w:rFonts w:ascii="Times New Roman" w:hAnsi="Times New Roman" w:cs="Times New Roman"/>
          <w:sz w:val="20"/>
          <w:szCs w:val="20"/>
        </w:rPr>
        <w:t xml:space="preserve"> </w:t>
      </w:r>
    </w:p>
    <w:p w14:paraId="3BEA5D2E" w14:textId="77777777" w:rsidR="001115FB" w:rsidRPr="0099469B" w:rsidRDefault="001115FB" w:rsidP="001115FB">
      <w:pPr>
        <w:spacing w:after="0" w:line="240" w:lineRule="auto"/>
        <w:rPr>
          <w:rFonts w:ascii="Times New Roman" w:hAnsi="Times New Roman" w:cs="Times New Roman"/>
          <w:sz w:val="20"/>
          <w:szCs w:val="20"/>
        </w:rPr>
      </w:pPr>
    </w:p>
    <w:p w14:paraId="29058C6C" w14:textId="77777777" w:rsidR="001115FB" w:rsidRPr="0099469B" w:rsidRDefault="001115FB" w:rsidP="001115FB">
      <w:pPr>
        <w:spacing w:after="0" w:line="240" w:lineRule="auto"/>
        <w:rPr>
          <w:rFonts w:ascii="Times New Roman" w:hAnsi="Times New Roman" w:cs="Times New Roman"/>
          <w:color w:val="000000"/>
          <w:sz w:val="20"/>
          <w:szCs w:val="20"/>
        </w:rPr>
      </w:pPr>
    </w:p>
    <w:p w14:paraId="0352F67A" w14:textId="4B67C554" w:rsidR="001115FB" w:rsidRPr="0099469B" w:rsidRDefault="001115FB" w:rsidP="001115FB">
      <w:pPr>
        <w:spacing w:after="0" w:line="240" w:lineRule="auto"/>
        <w:rPr>
          <w:rFonts w:ascii="Times New Roman" w:hAnsi="Times New Roman" w:cs="Times New Roman"/>
          <w:color w:val="000000"/>
          <w:sz w:val="20"/>
          <w:szCs w:val="20"/>
        </w:rPr>
      </w:pPr>
      <w:r w:rsidRPr="0099469B">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11C142B0" w14:textId="3AA544A8" w:rsidR="001115FB" w:rsidRPr="0099469B" w:rsidRDefault="001115FB" w:rsidP="001115FB">
      <w:pPr>
        <w:tabs>
          <w:tab w:val="left" w:pos="956"/>
        </w:tabs>
        <w:rPr>
          <w:rFonts w:ascii="Times New Roman" w:hAnsi="Times New Roman" w:cs="Times New Roman"/>
          <w:color w:val="000000"/>
          <w:sz w:val="20"/>
          <w:szCs w:val="20"/>
        </w:rPr>
      </w:pPr>
      <w:r w:rsidRPr="0099469B">
        <w:rPr>
          <w:rFonts w:ascii="Times New Roman" w:hAnsi="Times New Roman" w:cs="Times New Roman"/>
          <w:color w:val="000000"/>
          <w:sz w:val="20"/>
          <w:szCs w:val="20"/>
        </w:rPr>
        <w:t>**Нужное подчеркнуть.</w:t>
      </w:r>
    </w:p>
    <w:p w14:paraId="7147BB51" w14:textId="67EA0DE8" w:rsidR="00F11498" w:rsidRPr="00FF69C0" w:rsidRDefault="00F11498" w:rsidP="001115FB">
      <w:pPr>
        <w:tabs>
          <w:tab w:val="left" w:pos="956"/>
        </w:tabs>
        <w:rPr>
          <w:rFonts w:ascii="Times New Roman" w:hAnsi="Times New Roman" w:cs="Times New Roman"/>
          <w:sz w:val="28"/>
          <w:szCs w:val="28"/>
        </w:rPr>
      </w:pPr>
    </w:p>
    <w:p w14:paraId="1924644F" w14:textId="2428FB2D" w:rsidR="00F11498" w:rsidRDefault="00F11498" w:rsidP="001115FB">
      <w:pPr>
        <w:tabs>
          <w:tab w:val="left" w:pos="956"/>
        </w:tabs>
        <w:rPr>
          <w:rFonts w:ascii="Times New Roman" w:hAnsi="Times New Roman" w:cs="Times New Roman"/>
          <w:sz w:val="28"/>
          <w:szCs w:val="28"/>
        </w:rPr>
      </w:pPr>
    </w:p>
    <w:p w14:paraId="5338A3F8" w14:textId="3EF74AE5" w:rsidR="00F11498" w:rsidRDefault="00F11498" w:rsidP="001115FB">
      <w:pPr>
        <w:tabs>
          <w:tab w:val="left" w:pos="956"/>
        </w:tabs>
        <w:rPr>
          <w:rFonts w:ascii="Times New Roman" w:hAnsi="Times New Roman" w:cs="Times New Roman"/>
          <w:sz w:val="28"/>
          <w:szCs w:val="28"/>
        </w:rPr>
      </w:pPr>
    </w:p>
    <w:p w14:paraId="3000F8F3" w14:textId="305B603D" w:rsidR="00F11498" w:rsidRDefault="00F11498" w:rsidP="001115FB">
      <w:pPr>
        <w:tabs>
          <w:tab w:val="left" w:pos="956"/>
        </w:tabs>
        <w:rPr>
          <w:rFonts w:ascii="Times New Roman" w:hAnsi="Times New Roman" w:cs="Times New Roman"/>
          <w:sz w:val="28"/>
          <w:szCs w:val="28"/>
        </w:rPr>
      </w:pPr>
    </w:p>
    <w:p w14:paraId="3C87D575" w14:textId="4214C66A" w:rsidR="00F11498" w:rsidRDefault="00F11498" w:rsidP="001115FB">
      <w:pPr>
        <w:tabs>
          <w:tab w:val="left" w:pos="956"/>
        </w:tabs>
        <w:rPr>
          <w:rFonts w:ascii="Times New Roman" w:hAnsi="Times New Roman" w:cs="Times New Roman"/>
          <w:sz w:val="28"/>
          <w:szCs w:val="28"/>
        </w:rPr>
      </w:pPr>
    </w:p>
    <w:p w14:paraId="320CB357" w14:textId="2C48DA7C" w:rsidR="00F11498" w:rsidRDefault="00F11498" w:rsidP="001115FB">
      <w:pPr>
        <w:tabs>
          <w:tab w:val="left" w:pos="956"/>
        </w:tabs>
        <w:rPr>
          <w:rFonts w:ascii="Times New Roman" w:hAnsi="Times New Roman" w:cs="Times New Roman"/>
          <w:sz w:val="28"/>
          <w:szCs w:val="28"/>
        </w:rPr>
      </w:pPr>
    </w:p>
    <w:p w14:paraId="01F2A4A3" w14:textId="54A2AFAB" w:rsidR="00F11498" w:rsidRDefault="00F11498" w:rsidP="001115FB">
      <w:pPr>
        <w:tabs>
          <w:tab w:val="left" w:pos="956"/>
        </w:tabs>
        <w:rPr>
          <w:rFonts w:ascii="Times New Roman" w:hAnsi="Times New Roman" w:cs="Times New Roman"/>
          <w:sz w:val="28"/>
          <w:szCs w:val="28"/>
        </w:rPr>
      </w:pPr>
    </w:p>
    <w:p w14:paraId="003A24A5" w14:textId="519C792D" w:rsidR="00F11498" w:rsidRDefault="00F11498" w:rsidP="001115FB">
      <w:pPr>
        <w:tabs>
          <w:tab w:val="left" w:pos="956"/>
        </w:tabs>
        <w:rPr>
          <w:rFonts w:ascii="Times New Roman" w:hAnsi="Times New Roman" w:cs="Times New Roman"/>
          <w:sz w:val="28"/>
          <w:szCs w:val="28"/>
        </w:rPr>
      </w:pPr>
    </w:p>
    <w:p w14:paraId="7AE185C4" w14:textId="38D5B74D" w:rsidR="00F11498" w:rsidRDefault="00F11498" w:rsidP="001115FB">
      <w:pPr>
        <w:tabs>
          <w:tab w:val="left" w:pos="956"/>
        </w:tabs>
        <w:rPr>
          <w:rFonts w:ascii="Times New Roman" w:hAnsi="Times New Roman" w:cs="Times New Roman"/>
          <w:sz w:val="28"/>
          <w:szCs w:val="28"/>
        </w:rPr>
      </w:pPr>
    </w:p>
    <w:p w14:paraId="79E5CBA0" w14:textId="7FC1C457" w:rsidR="00F11498" w:rsidRDefault="00F11498" w:rsidP="001115FB">
      <w:pPr>
        <w:tabs>
          <w:tab w:val="left" w:pos="956"/>
        </w:tabs>
        <w:rPr>
          <w:rFonts w:ascii="Times New Roman" w:hAnsi="Times New Roman" w:cs="Times New Roman"/>
          <w:sz w:val="28"/>
          <w:szCs w:val="28"/>
        </w:rPr>
      </w:pPr>
    </w:p>
    <w:p w14:paraId="47962A54" w14:textId="66E2A192" w:rsidR="00F11498" w:rsidRDefault="00F11498" w:rsidP="001115FB">
      <w:pPr>
        <w:tabs>
          <w:tab w:val="left" w:pos="956"/>
        </w:tabs>
        <w:rPr>
          <w:rFonts w:ascii="Times New Roman" w:hAnsi="Times New Roman" w:cs="Times New Roman"/>
          <w:sz w:val="28"/>
          <w:szCs w:val="28"/>
        </w:rPr>
      </w:pPr>
    </w:p>
    <w:p w14:paraId="525B9518" w14:textId="2E40A94B" w:rsidR="00F11498" w:rsidRDefault="00F11498" w:rsidP="001115FB">
      <w:pPr>
        <w:tabs>
          <w:tab w:val="left" w:pos="956"/>
        </w:tabs>
        <w:rPr>
          <w:rFonts w:ascii="Times New Roman" w:hAnsi="Times New Roman" w:cs="Times New Roman"/>
          <w:sz w:val="28"/>
          <w:szCs w:val="28"/>
        </w:rPr>
      </w:pPr>
    </w:p>
    <w:p w14:paraId="01AB653C" w14:textId="2757711C" w:rsidR="007D7034" w:rsidRDefault="007D7034" w:rsidP="001115FB">
      <w:pPr>
        <w:tabs>
          <w:tab w:val="left" w:pos="956"/>
        </w:tabs>
        <w:rPr>
          <w:rFonts w:ascii="Times New Roman" w:hAnsi="Times New Roman" w:cs="Times New Roman"/>
          <w:sz w:val="28"/>
          <w:szCs w:val="28"/>
        </w:rPr>
      </w:pPr>
    </w:p>
    <w:p w14:paraId="37D3576A" w14:textId="5AA2FC89" w:rsidR="007D7034" w:rsidRDefault="007D7034" w:rsidP="001115FB">
      <w:pPr>
        <w:tabs>
          <w:tab w:val="left" w:pos="956"/>
        </w:tabs>
        <w:rPr>
          <w:rFonts w:ascii="Times New Roman" w:hAnsi="Times New Roman" w:cs="Times New Roman"/>
          <w:sz w:val="28"/>
          <w:szCs w:val="28"/>
        </w:rPr>
      </w:pPr>
    </w:p>
    <w:p w14:paraId="39BEF002" w14:textId="6D0A4734" w:rsidR="008E101D" w:rsidRDefault="008E101D" w:rsidP="001115FB">
      <w:pPr>
        <w:tabs>
          <w:tab w:val="left" w:pos="956"/>
        </w:tabs>
        <w:rPr>
          <w:rFonts w:ascii="Times New Roman" w:hAnsi="Times New Roman" w:cs="Times New Roman"/>
          <w:sz w:val="28"/>
          <w:szCs w:val="28"/>
        </w:rPr>
      </w:pPr>
    </w:p>
    <w:p w14:paraId="3E5A84DC" w14:textId="70EB0F02" w:rsidR="008E101D" w:rsidRDefault="008E101D" w:rsidP="001115FB">
      <w:pPr>
        <w:tabs>
          <w:tab w:val="left" w:pos="956"/>
        </w:tabs>
        <w:rPr>
          <w:rFonts w:ascii="Times New Roman" w:hAnsi="Times New Roman" w:cs="Times New Roman"/>
          <w:sz w:val="28"/>
          <w:szCs w:val="28"/>
        </w:rPr>
      </w:pPr>
    </w:p>
    <w:p w14:paraId="04ABAD0D" w14:textId="491A7FCC" w:rsidR="0099469B" w:rsidRDefault="0099469B" w:rsidP="001115FB">
      <w:pPr>
        <w:tabs>
          <w:tab w:val="left" w:pos="956"/>
        </w:tabs>
        <w:rPr>
          <w:rFonts w:ascii="Times New Roman" w:hAnsi="Times New Roman" w:cs="Times New Roman"/>
          <w:sz w:val="28"/>
          <w:szCs w:val="28"/>
        </w:rPr>
      </w:pPr>
    </w:p>
    <w:p w14:paraId="18A5982B" w14:textId="5FFEFBE6" w:rsidR="0099469B" w:rsidRDefault="0099469B" w:rsidP="001115FB">
      <w:pPr>
        <w:tabs>
          <w:tab w:val="left" w:pos="956"/>
        </w:tabs>
        <w:rPr>
          <w:rFonts w:ascii="Times New Roman" w:hAnsi="Times New Roman" w:cs="Times New Roman"/>
          <w:sz w:val="28"/>
          <w:szCs w:val="28"/>
        </w:rPr>
      </w:pPr>
    </w:p>
    <w:p w14:paraId="011FD617" w14:textId="3D64DA78" w:rsidR="00C35CE3" w:rsidRDefault="00C35CE3" w:rsidP="001115FB">
      <w:pPr>
        <w:tabs>
          <w:tab w:val="left" w:pos="956"/>
        </w:tabs>
        <w:rPr>
          <w:rFonts w:ascii="Times New Roman" w:hAnsi="Times New Roman" w:cs="Times New Roman"/>
          <w:sz w:val="28"/>
          <w:szCs w:val="28"/>
        </w:rPr>
      </w:pPr>
    </w:p>
    <w:p w14:paraId="611DFB36" w14:textId="77777777" w:rsidR="00C35CE3" w:rsidRDefault="00C35CE3" w:rsidP="001115FB">
      <w:pPr>
        <w:tabs>
          <w:tab w:val="left" w:pos="956"/>
        </w:tabs>
        <w:rPr>
          <w:rFonts w:ascii="Times New Roman" w:hAnsi="Times New Roman" w:cs="Times New Roman"/>
          <w:sz w:val="28"/>
          <w:szCs w:val="28"/>
        </w:rPr>
      </w:pPr>
    </w:p>
    <w:p w14:paraId="2707BD13" w14:textId="77777777" w:rsidR="00FF69C0" w:rsidRDefault="00FF69C0" w:rsidP="001115FB">
      <w:pPr>
        <w:tabs>
          <w:tab w:val="left" w:pos="956"/>
        </w:tabs>
        <w:rPr>
          <w:rFonts w:ascii="Times New Roman" w:hAnsi="Times New Roman" w:cs="Times New Roman"/>
          <w:sz w:val="28"/>
          <w:szCs w:val="28"/>
        </w:rPr>
      </w:pPr>
    </w:p>
    <w:p w14:paraId="56CA2410" w14:textId="5327A9BC"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lastRenderedPageBreak/>
        <w:t>Приложение №</w:t>
      </w:r>
      <w:r w:rsidR="00C85DA4" w:rsidRPr="0099469B">
        <w:rPr>
          <w:rFonts w:ascii="Times New Roman" w:hAnsi="Times New Roman" w:cs="Times New Roman"/>
          <w:color w:val="000000"/>
          <w:sz w:val="20"/>
          <w:szCs w:val="20"/>
        </w:rPr>
        <w:t>4</w:t>
      </w:r>
    </w:p>
    <w:p w14:paraId="23D66B08"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к </w:t>
      </w:r>
      <w:proofErr w:type="gramStart"/>
      <w:r w:rsidRPr="0099469B">
        <w:rPr>
          <w:rFonts w:ascii="Times New Roman" w:hAnsi="Times New Roman" w:cs="Times New Roman"/>
          <w:color w:val="000000"/>
          <w:sz w:val="20"/>
          <w:szCs w:val="20"/>
        </w:rPr>
        <w:t>Административному  регламенту</w:t>
      </w:r>
      <w:proofErr w:type="gramEnd"/>
      <w:r w:rsidRPr="0099469B">
        <w:rPr>
          <w:rFonts w:ascii="Times New Roman" w:hAnsi="Times New Roman" w:cs="Times New Roman"/>
          <w:color w:val="000000"/>
          <w:sz w:val="20"/>
          <w:szCs w:val="20"/>
        </w:rPr>
        <w:t xml:space="preserve"> </w:t>
      </w:r>
    </w:p>
    <w:p w14:paraId="73D4D6FD"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предоставления муниципальной услуги </w:t>
      </w:r>
    </w:p>
    <w:p w14:paraId="474893E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«Направление уведомления о</w:t>
      </w:r>
      <w:r w:rsidRPr="0099469B">
        <w:rPr>
          <w:rFonts w:ascii="Times New Roman" w:hAnsi="Times New Roman" w:cs="Times New Roman"/>
          <w:color w:val="000000"/>
          <w:sz w:val="20"/>
          <w:szCs w:val="20"/>
        </w:rPr>
        <w:br/>
        <w:t>соответствии построенных или</w:t>
      </w:r>
    </w:p>
    <w:p w14:paraId="465E1533"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 реконструированных объектов</w:t>
      </w:r>
      <w:r w:rsidRPr="0099469B">
        <w:rPr>
          <w:rFonts w:ascii="Times New Roman" w:hAnsi="Times New Roman" w:cs="Times New Roman"/>
          <w:color w:val="000000"/>
          <w:sz w:val="20"/>
          <w:szCs w:val="20"/>
        </w:rPr>
        <w:br/>
        <w:t xml:space="preserve">индивидуального жилищного строительства </w:t>
      </w:r>
    </w:p>
    <w:p w14:paraId="2260260A"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или садового дома требованиям </w:t>
      </w:r>
    </w:p>
    <w:p w14:paraId="5D9FFF4F"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законодательства Российской Федерации </w:t>
      </w:r>
    </w:p>
    <w:p w14:paraId="5E1263F2"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о градостроительной деятельности </w:t>
      </w:r>
    </w:p>
    <w:p w14:paraId="02912A7D" w14:textId="6BD3C8BF"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на территории </w:t>
      </w:r>
      <w:r w:rsidR="00C85DA4" w:rsidRPr="0099469B">
        <w:rPr>
          <w:rFonts w:ascii="Times New Roman" w:hAnsi="Times New Roman" w:cs="Times New Roman"/>
          <w:color w:val="000000"/>
          <w:sz w:val="20"/>
          <w:szCs w:val="20"/>
        </w:rPr>
        <w:t>(межселенной)</w:t>
      </w:r>
    </w:p>
    <w:p w14:paraId="16179C49"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муниципального образования </w:t>
      </w:r>
    </w:p>
    <w:p w14:paraId="22D349B5" w14:textId="77777777" w:rsidR="00F11498" w:rsidRPr="0099469B" w:rsidRDefault="00F11498" w:rsidP="00F11498">
      <w:pPr>
        <w:spacing w:after="0" w:line="240" w:lineRule="auto"/>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«Нижнеилимский район»</w:t>
      </w:r>
    </w:p>
    <w:p w14:paraId="1EBF5D2D" w14:textId="77777777" w:rsidR="00F11498" w:rsidRPr="0099469B" w:rsidRDefault="00F11498" w:rsidP="00F11498">
      <w:pPr>
        <w:spacing w:after="0" w:line="240" w:lineRule="auto"/>
        <w:jc w:val="right"/>
        <w:rPr>
          <w:rFonts w:ascii="Times New Roman" w:hAnsi="Times New Roman" w:cs="Times New Roman"/>
          <w:color w:val="000000"/>
          <w:sz w:val="20"/>
          <w:szCs w:val="20"/>
        </w:rPr>
      </w:pPr>
    </w:p>
    <w:p w14:paraId="2E665892" w14:textId="77777777" w:rsidR="00F11498" w:rsidRPr="0099469B" w:rsidRDefault="00F11498" w:rsidP="00F11498">
      <w:pPr>
        <w:autoSpaceDE w:val="0"/>
        <w:autoSpaceDN w:val="0"/>
        <w:adjustRightInd w:val="0"/>
        <w:spacing w:before="200"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 xml:space="preserve">ФОРМА </w:t>
      </w:r>
    </w:p>
    <w:p w14:paraId="558B889E" w14:textId="6504F1C8" w:rsidR="00F11498" w:rsidRDefault="00F11498" w:rsidP="001115FB">
      <w:pPr>
        <w:tabs>
          <w:tab w:val="left" w:pos="956"/>
        </w:tabs>
        <w:rPr>
          <w:rFonts w:ascii="Times New Roman" w:hAnsi="Times New Roman" w:cs="Times New Roman"/>
          <w:sz w:val="28"/>
          <w:szCs w:val="28"/>
        </w:rPr>
      </w:pPr>
    </w:p>
    <w:p w14:paraId="2BA86AB6" w14:textId="3B42C9F7" w:rsidR="00F11498" w:rsidRPr="0099469B" w:rsidRDefault="00F11498" w:rsidP="0099469B">
      <w:pPr>
        <w:tabs>
          <w:tab w:val="left" w:pos="2801"/>
        </w:tabs>
        <w:jc w:val="center"/>
        <w:rPr>
          <w:rFonts w:ascii="Times New Roman" w:hAnsi="Times New Roman" w:cs="Times New Roman"/>
          <w:b/>
          <w:color w:val="000000"/>
          <w:sz w:val="24"/>
          <w:szCs w:val="24"/>
        </w:rPr>
      </w:pPr>
      <w:r w:rsidRPr="0099469B">
        <w:rPr>
          <w:rFonts w:ascii="Times New Roman" w:hAnsi="Times New Roman" w:cs="Times New Roman"/>
          <w:b/>
          <w:color w:val="000000"/>
          <w:sz w:val="24"/>
          <w:szCs w:val="24"/>
        </w:rPr>
        <w:t>З А Я В Л Е Н И Е</w:t>
      </w:r>
    </w:p>
    <w:p w14:paraId="09BC8470" w14:textId="3BC0BC1F" w:rsidR="00F11498" w:rsidRPr="0099469B" w:rsidRDefault="00F11498" w:rsidP="00002525">
      <w:pPr>
        <w:tabs>
          <w:tab w:val="left" w:pos="2801"/>
        </w:tabs>
        <w:spacing w:after="0" w:line="240" w:lineRule="auto"/>
        <w:jc w:val="center"/>
        <w:rPr>
          <w:rFonts w:ascii="Times New Roman" w:hAnsi="Times New Roman" w:cs="Times New Roman"/>
          <w:b/>
          <w:sz w:val="24"/>
          <w:szCs w:val="24"/>
        </w:rPr>
      </w:pPr>
      <w:r w:rsidRPr="0099469B">
        <w:rPr>
          <w:rFonts w:ascii="Times New Roman" w:hAnsi="Times New Roman" w:cs="Times New Roman"/>
          <w:b/>
          <w:color w:val="000000"/>
          <w:sz w:val="24"/>
          <w:szCs w:val="24"/>
        </w:rPr>
        <w:t xml:space="preserve">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99469B">
        <w:rPr>
          <w:rFonts w:ascii="Times New Roman" w:hAnsi="Times New Roman" w:cs="Times New Roman"/>
          <w:b/>
          <w:bCs/>
          <w:color w:val="000000"/>
          <w:sz w:val="24"/>
          <w:szCs w:val="24"/>
        </w:rPr>
        <w:t>-уведомление)</w:t>
      </w:r>
    </w:p>
    <w:p w14:paraId="227F669D" w14:textId="77777777" w:rsidR="00002525" w:rsidRDefault="00002525" w:rsidP="00F11498">
      <w:pPr>
        <w:spacing w:after="0" w:line="240" w:lineRule="auto"/>
        <w:jc w:val="right"/>
        <w:rPr>
          <w:rFonts w:ascii="Times New Roman" w:hAnsi="Times New Roman" w:cs="Times New Roman"/>
          <w:sz w:val="24"/>
          <w:szCs w:val="24"/>
        </w:rPr>
      </w:pPr>
    </w:p>
    <w:p w14:paraId="4B42785C" w14:textId="7D32D76D" w:rsidR="00F11498" w:rsidRDefault="00F11498" w:rsidP="00F11498">
      <w:pPr>
        <w:spacing w:after="0" w:line="240" w:lineRule="auto"/>
        <w:jc w:val="right"/>
        <w:rPr>
          <w:rFonts w:ascii="Times New Roman" w:hAnsi="Times New Roman" w:cs="Times New Roman"/>
          <w:sz w:val="24"/>
          <w:szCs w:val="24"/>
        </w:rPr>
      </w:pPr>
      <w:r w:rsidRPr="0099469B">
        <w:rPr>
          <w:rFonts w:ascii="Times New Roman" w:hAnsi="Times New Roman" w:cs="Times New Roman"/>
          <w:sz w:val="24"/>
          <w:szCs w:val="24"/>
        </w:rPr>
        <w:t>«__</w:t>
      </w:r>
      <w:proofErr w:type="gramStart"/>
      <w:r w:rsidRPr="0099469B">
        <w:rPr>
          <w:rFonts w:ascii="Times New Roman" w:hAnsi="Times New Roman" w:cs="Times New Roman"/>
          <w:sz w:val="24"/>
          <w:szCs w:val="24"/>
        </w:rPr>
        <w:t>_»_</w:t>
      </w:r>
      <w:proofErr w:type="gramEnd"/>
      <w:r w:rsidRPr="0099469B">
        <w:rPr>
          <w:rFonts w:ascii="Times New Roman" w:hAnsi="Times New Roman" w:cs="Times New Roman"/>
          <w:sz w:val="24"/>
          <w:szCs w:val="24"/>
        </w:rPr>
        <w:t>________20___г.</w:t>
      </w:r>
    </w:p>
    <w:p w14:paraId="0B943175" w14:textId="77777777" w:rsidR="0099469B" w:rsidRPr="00705C8E" w:rsidRDefault="0099469B" w:rsidP="00F11498">
      <w:pPr>
        <w:spacing w:after="0" w:line="240" w:lineRule="auto"/>
        <w:jc w:val="right"/>
        <w:rPr>
          <w:rFonts w:ascii="Times New Roman" w:hAnsi="Times New Roman" w:cs="Times New Roman"/>
          <w:sz w:val="24"/>
          <w:szCs w:val="24"/>
        </w:rPr>
      </w:pPr>
    </w:p>
    <w:p w14:paraId="1B003C88" w14:textId="00AE2354" w:rsidR="00F11498" w:rsidRDefault="00F11498" w:rsidP="0099469B">
      <w:pPr>
        <w:spacing w:after="0" w:line="240" w:lineRule="auto"/>
        <w:jc w:val="center"/>
        <w:rPr>
          <w:rFonts w:ascii="Times New Roman" w:hAnsi="Times New Roman" w:cs="Times New Roman"/>
          <w:color w:val="000000"/>
          <w:sz w:val="20"/>
          <w:szCs w:val="20"/>
        </w:rPr>
      </w:pPr>
      <w:r>
        <w:rPr>
          <w:rFonts w:ascii="Times New Roman" w:hAnsi="Times New Roman" w:cs="Times New Roman"/>
          <w:b/>
          <w:sz w:val="20"/>
          <w:szCs w:val="20"/>
        </w:rPr>
        <w:t>_____</w:t>
      </w:r>
      <w:r w:rsidR="0099469B">
        <w:rPr>
          <w:rFonts w:ascii="Times New Roman" w:hAnsi="Times New Roman" w:cs="Times New Roman"/>
          <w:b/>
          <w:sz w:val="20"/>
          <w:szCs w:val="20"/>
        </w:rPr>
        <w:t>____</w:t>
      </w:r>
      <w:r>
        <w:rPr>
          <w:rFonts w:ascii="Times New Roman" w:hAnsi="Times New Roman" w:cs="Times New Roman"/>
          <w:b/>
          <w:sz w:val="20"/>
          <w:szCs w:val="20"/>
        </w:rPr>
        <w:t xml:space="preserve">_____________________________________________________________________________________  </w:t>
      </w: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259736B0" w14:textId="6EED505A" w:rsidR="00F11498" w:rsidRPr="00FF69C0" w:rsidRDefault="00F11498"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176B47C7" w14:textId="56BB3169" w:rsidR="00F11498" w:rsidRPr="00FF69C0" w:rsidRDefault="00F11498" w:rsidP="0099469B">
      <w:pPr>
        <w:spacing w:after="0" w:line="240" w:lineRule="auto"/>
        <w:ind w:left="360"/>
        <w:rPr>
          <w:rFonts w:ascii="Times New Roman" w:hAnsi="Times New Roman" w:cs="Times New Roman"/>
          <w:color w:val="000000"/>
          <w:sz w:val="24"/>
          <w:szCs w:val="24"/>
        </w:rPr>
      </w:pPr>
      <w:r w:rsidRPr="00FF69C0">
        <w:rPr>
          <w:rFonts w:ascii="Times New Roman" w:hAnsi="Times New Roman" w:cs="Times New Roman"/>
          <w:color w:val="000000"/>
          <w:sz w:val="24"/>
          <w:szCs w:val="24"/>
        </w:rPr>
        <w:t>1</w:t>
      </w:r>
      <w:r w:rsidR="0022562A" w:rsidRPr="00FF69C0">
        <w:rPr>
          <w:rFonts w:ascii="Times New Roman" w:hAnsi="Times New Roman" w:cs="Times New Roman"/>
          <w:color w:val="000000"/>
          <w:sz w:val="24"/>
          <w:szCs w:val="24"/>
        </w:rPr>
        <w:t>.</w:t>
      </w:r>
      <w:r w:rsidRPr="00FF69C0">
        <w:rPr>
          <w:rFonts w:ascii="Times New Roman" w:hAnsi="Times New Roman" w:cs="Times New Roman"/>
          <w:color w:val="000000"/>
          <w:sz w:val="24"/>
          <w:szCs w:val="24"/>
        </w:rPr>
        <w:t>Сведения о застройщике</w:t>
      </w:r>
    </w:p>
    <w:tbl>
      <w:tblPr>
        <w:tblStyle w:val="a6"/>
        <w:tblW w:w="0" w:type="auto"/>
        <w:tblInd w:w="360" w:type="dxa"/>
        <w:tblLook w:val="04A0" w:firstRow="1" w:lastRow="0" w:firstColumn="1" w:lastColumn="0" w:noHBand="0" w:noVBand="1"/>
      </w:tblPr>
      <w:tblGrid>
        <w:gridCol w:w="769"/>
        <w:gridCol w:w="4395"/>
        <w:gridCol w:w="3821"/>
      </w:tblGrid>
      <w:tr w:rsidR="00F11498" w14:paraId="0C70AC22" w14:textId="77777777" w:rsidTr="0099469B">
        <w:tc>
          <w:tcPr>
            <w:tcW w:w="769" w:type="dxa"/>
          </w:tcPr>
          <w:p w14:paraId="09AD586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w:t>
            </w:r>
          </w:p>
        </w:tc>
        <w:tc>
          <w:tcPr>
            <w:tcW w:w="4395" w:type="dxa"/>
          </w:tcPr>
          <w:p w14:paraId="5A259A0C"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821" w:type="dxa"/>
          </w:tcPr>
          <w:p w14:paraId="6F939965" w14:textId="77777777" w:rsidR="00F11498" w:rsidRDefault="00F11498" w:rsidP="00D00C23">
            <w:pPr>
              <w:jc w:val="center"/>
              <w:rPr>
                <w:rFonts w:ascii="Times New Roman" w:hAnsi="Times New Roman" w:cs="Times New Roman"/>
                <w:b/>
                <w:sz w:val="28"/>
                <w:szCs w:val="28"/>
              </w:rPr>
            </w:pPr>
          </w:p>
        </w:tc>
      </w:tr>
      <w:tr w:rsidR="00F11498" w14:paraId="7F6C1F20" w14:textId="77777777" w:rsidTr="0099469B">
        <w:tc>
          <w:tcPr>
            <w:tcW w:w="769" w:type="dxa"/>
          </w:tcPr>
          <w:p w14:paraId="59885251"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1.1.1.</w:t>
            </w:r>
          </w:p>
        </w:tc>
        <w:tc>
          <w:tcPr>
            <w:tcW w:w="4395" w:type="dxa"/>
          </w:tcPr>
          <w:p w14:paraId="5DCACF95"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Фамилия, имя, отчество (при наличии)</w:t>
            </w:r>
          </w:p>
        </w:tc>
        <w:tc>
          <w:tcPr>
            <w:tcW w:w="3821" w:type="dxa"/>
          </w:tcPr>
          <w:p w14:paraId="488A5F05" w14:textId="77777777" w:rsidR="00F11498" w:rsidRDefault="00F11498" w:rsidP="00D00C23">
            <w:pPr>
              <w:jc w:val="center"/>
              <w:rPr>
                <w:rFonts w:ascii="Times New Roman" w:hAnsi="Times New Roman" w:cs="Times New Roman"/>
                <w:b/>
                <w:sz w:val="28"/>
                <w:szCs w:val="28"/>
              </w:rPr>
            </w:pPr>
          </w:p>
        </w:tc>
      </w:tr>
      <w:tr w:rsidR="00F11498" w14:paraId="192458CC" w14:textId="77777777" w:rsidTr="0099469B">
        <w:tc>
          <w:tcPr>
            <w:tcW w:w="769" w:type="dxa"/>
          </w:tcPr>
          <w:p w14:paraId="71F3066F"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1.1.2.</w:t>
            </w:r>
          </w:p>
        </w:tc>
        <w:tc>
          <w:tcPr>
            <w:tcW w:w="4395" w:type="dxa"/>
          </w:tcPr>
          <w:p w14:paraId="134ABB40" w14:textId="77777777" w:rsidR="00F11498" w:rsidRPr="00510F69" w:rsidRDefault="00F11498" w:rsidP="0099469B">
            <w:pPr>
              <w:tabs>
                <w:tab w:val="left" w:pos="39"/>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14:paraId="34FE4185" w14:textId="77777777" w:rsidR="00F11498" w:rsidRDefault="00F11498" w:rsidP="00D00C23">
            <w:pPr>
              <w:jc w:val="center"/>
              <w:rPr>
                <w:rFonts w:ascii="Times New Roman" w:hAnsi="Times New Roman" w:cs="Times New Roman"/>
                <w:b/>
                <w:sz w:val="28"/>
                <w:szCs w:val="28"/>
              </w:rPr>
            </w:pPr>
          </w:p>
        </w:tc>
      </w:tr>
      <w:tr w:rsidR="00F11498" w14:paraId="7F132C77" w14:textId="77777777" w:rsidTr="0099469B">
        <w:tc>
          <w:tcPr>
            <w:tcW w:w="769" w:type="dxa"/>
          </w:tcPr>
          <w:p w14:paraId="226F368B"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1.1.3.</w:t>
            </w:r>
          </w:p>
        </w:tc>
        <w:tc>
          <w:tcPr>
            <w:tcW w:w="4395" w:type="dxa"/>
          </w:tcPr>
          <w:p w14:paraId="1F8C4153"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821" w:type="dxa"/>
          </w:tcPr>
          <w:p w14:paraId="62B2C3EC" w14:textId="77777777" w:rsidR="00F11498" w:rsidRDefault="00F11498" w:rsidP="00D00C23">
            <w:pPr>
              <w:jc w:val="center"/>
              <w:rPr>
                <w:rFonts w:ascii="Times New Roman" w:hAnsi="Times New Roman" w:cs="Times New Roman"/>
                <w:b/>
                <w:sz w:val="28"/>
                <w:szCs w:val="28"/>
              </w:rPr>
            </w:pPr>
          </w:p>
        </w:tc>
      </w:tr>
      <w:tr w:rsidR="00F11498" w14:paraId="30966FD5" w14:textId="77777777" w:rsidTr="0099469B">
        <w:tc>
          <w:tcPr>
            <w:tcW w:w="769" w:type="dxa"/>
          </w:tcPr>
          <w:p w14:paraId="1D9DDB7A"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w:t>
            </w:r>
          </w:p>
        </w:tc>
        <w:tc>
          <w:tcPr>
            <w:tcW w:w="4395" w:type="dxa"/>
          </w:tcPr>
          <w:p w14:paraId="4BF98FBE"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Сведения о юридическом лице (в случае если застройщиком является юридическое лицо):</w:t>
            </w:r>
          </w:p>
        </w:tc>
        <w:tc>
          <w:tcPr>
            <w:tcW w:w="3821" w:type="dxa"/>
          </w:tcPr>
          <w:p w14:paraId="400C3D3F" w14:textId="77777777" w:rsidR="00F11498" w:rsidRDefault="00F11498" w:rsidP="00D00C23">
            <w:pPr>
              <w:jc w:val="center"/>
              <w:rPr>
                <w:rFonts w:ascii="Times New Roman" w:hAnsi="Times New Roman" w:cs="Times New Roman"/>
                <w:b/>
                <w:sz w:val="28"/>
                <w:szCs w:val="28"/>
              </w:rPr>
            </w:pPr>
          </w:p>
        </w:tc>
      </w:tr>
      <w:tr w:rsidR="00F11498" w14:paraId="3F4CE05D" w14:textId="77777777" w:rsidTr="0099469B">
        <w:tc>
          <w:tcPr>
            <w:tcW w:w="769" w:type="dxa"/>
          </w:tcPr>
          <w:p w14:paraId="164CFEF8"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1.2.1.</w:t>
            </w:r>
          </w:p>
        </w:tc>
        <w:tc>
          <w:tcPr>
            <w:tcW w:w="4395" w:type="dxa"/>
          </w:tcPr>
          <w:p w14:paraId="22DE399A"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Полное наименование</w:t>
            </w:r>
          </w:p>
        </w:tc>
        <w:tc>
          <w:tcPr>
            <w:tcW w:w="3821" w:type="dxa"/>
          </w:tcPr>
          <w:p w14:paraId="425483B0" w14:textId="77777777" w:rsidR="00F11498" w:rsidRDefault="00F11498" w:rsidP="00D00C23">
            <w:pPr>
              <w:jc w:val="center"/>
              <w:rPr>
                <w:rFonts w:ascii="Times New Roman" w:hAnsi="Times New Roman" w:cs="Times New Roman"/>
                <w:b/>
                <w:sz w:val="28"/>
                <w:szCs w:val="28"/>
              </w:rPr>
            </w:pPr>
          </w:p>
        </w:tc>
      </w:tr>
      <w:tr w:rsidR="00F11498" w14:paraId="3D19E5FE" w14:textId="77777777" w:rsidTr="0099469B">
        <w:tc>
          <w:tcPr>
            <w:tcW w:w="769" w:type="dxa"/>
          </w:tcPr>
          <w:p w14:paraId="0348191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1.2.2.</w:t>
            </w:r>
          </w:p>
        </w:tc>
        <w:tc>
          <w:tcPr>
            <w:tcW w:w="4395" w:type="dxa"/>
          </w:tcPr>
          <w:p w14:paraId="7FF66D60"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Основной государственный регистрационный номер</w:t>
            </w:r>
          </w:p>
        </w:tc>
        <w:tc>
          <w:tcPr>
            <w:tcW w:w="3821" w:type="dxa"/>
          </w:tcPr>
          <w:p w14:paraId="2BCEF1AB" w14:textId="77777777" w:rsidR="00F11498" w:rsidRDefault="00F11498" w:rsidP="00D00C23">
            <w:pPr>
              <w:jc w:val="center"/>
              <w:rPr>
                <w:rFonts w:ascii="Times New Roman" w:hAnsi="Times New Roman" w:cs="Times New Roman"/>
                <w:b/>
                <w:sz w:val="28"/>
                <w:szCs w:val="28"/>
              </w:rPr>
            </w:pPr>
          </w:p>
        </w:tc>
      </w:tr>
      <w:tr w:rsidR="00F11498" w14:paraId="00AECD2E" w14:textId="77777777" w:rsidTr="0099469B">
        <w:tc>
          <w:tcPr>
            <w:tcW w:w="769" w:type="dxa"/>
          </w:tcPr>
          <w:p w14:paraId="259915F2" w14:textId="77777777" w:rsidR="00F11498" w:rsidRPr="00510F69" w:rsidRDefault="00F11498" w:rsidP="0099469B">
            <w:pPr>
              <w:rPr>
                <w:rFonts w:ascii="Times New Roman" w:hAnsi="Times New Roman" w:cs="Times New Roman"/>
                <w:sz w:val="24"/>
                <w:szCs w:val="24"/>
              </w:rPr>
            </w:pPr>
            <w:r w:rsidRPr="00510F69">
              <w:rPr>
                <w:rFonts w:ascii="Times New Roman" w:hAnsi="Times New Roman" w:cs="Times New Roman"/>
                <w:sz w:val="24"/>
                <w:szCs w:val="24"/>
              </w:rPr>
              <w:t>1.2.3.</w:t>
            </w:r>
          </w:p>
        </w:tc>
        <w:tc>
          <w:tcPr>
            <w:tcW w:w="4395" w:type="dxa"/>
          </w:tcPr>
          <w:p w14:paraId="7CEBA221" w14:textId="77777777" w:rsidR="00F11498" w:rsidRPr="00510F69" w:rsidRDefault="00F11498" w:rsidP="0099469B">
            <w:pPr>
              <w:rPr>
                <w:rFonts w:ascii="Times New Roman" w:hAnsi="Times New Roman" w:cs="Times New Roman"/>
                <w:b/>
                <w:sz w:val="24"/>
                <w:szCs w:val="24"/>
              </w:rPr>
            </w:pPr>
            <w:r w:rsidRPr="00510F69">
              <w:rPr>
                <w:rFonts w:ascii="Times New Roman" w:hAnsi="Times New Roman" w:cs="Times New Roman"/>
                <w:color w:val="000000"/>
                <w:sz w:val="24"/>
                <w:szCs w:val="24"/>
              </w:rPr>
              <w:t xml:space="preserve">Идентификационный номер налогоплательщика - юридического </w:t>
            </w:r>
            <w:r w:rsidRPr="00510F69">
              <w:rPr>
                <w:rFonts w:ascii="Times New Roman" w:hAnsi="Times New Roman" w:cs="Times New Roman"/>
                <w:color w:val="000000"/>
                <w:sz w:val="24"/>
                <w:szCs w:val="24"/>
              </w:rPr>
              <w:lastRenderedPageBreak/>
              <w:t>лица (не указывается в случае, если застройщиком является иностранное юридическое лицо)</w:t>
            </w:r>
          </w:p>
        </w:tc>
        <w:tc>
          <w:tcPr>
            <w:tcW w:w="3821" w:type="dxa"/>
          </w:tcPr>
          <w:p w14:paraId="76B7B52F" w14:textId="77777777" w:rsidR="00F11498" w:rsidRDefault="00F11498" w:rsidP="00D00C23">
            <w:pPr>
              <w:jc w:val="center"/>
              <w:rPr>
                <w:rFonts w:ascii="Times New Roman" w:hAnsi="Times New Roman" w:cs="Times New Roman"/>
                <w:b/>
                <w:sz w:val="28"/>
                <w:szCs w:val="28"/>
              </w:rPr>
            </w:pPr>
          </w:p>
        </w:tc>
      </w:tr>
    </w:tbl>
    <w:p w14:paraId="318DE8C7" w14:textId="17FFCEE7" w:rsidR="00F11498" w:rsidRPr="0099469B" w:rsidRDefault="00F11498" w:rsidP="0099469B">
      <w:pPr>
        <w:spacing w:after="0" w:line="240" w:lineRule="auto"/>
        <w:ind w:left="710"/>
        <w:rPr>
          <w:rFonts w:ascii="Times New Roman" w:hAnsi="Times New Roman" w:cs="Times New Roman"/>
          <w:color w:val="000000"/>
          <w:sz w:val="24"/>
          <w:szCs w:val="24"/>
        </w:rPr>
      </w:pPr>
      <w:r w:rsidRPr="00FF69C0">
        <w:rPr>
          <w:rFonts w:ascii="Times New Roman" w:hAnsi="Times New Roman" w:cs="Times New Roman"/>
          <w:color w:val="000000"/>
          <w:sz w:val="24"/>
          <w:szCs w:val="24"/>
        </w:rPr>
        <w:t>2.Сведения о выданном уведомлении</w:t>
      </w:r>
    </w:p>
    <w:tbl>
      <w:tblPr>
        <w:tblStyle w:val="a6"/>
        <w:tblW w:w="0" w:type="auto"/>
        <w:tblInd w:w="360" w:type="dxa"/>
        <w:tblLook w:val="04A0" w:firstRow="1" w:lastRow="0" w:firstColumn="1" w:lastColumn="0" w:noHBand="0" w:noVBand="1"/>
      </w:tblPr>
      <w:tblGrid>
        <w:gridCol w:w="769"/>
        <w:gridCol w:w="3041"/>
        <w:gridCol w:w="1486"/>
        <w:gridCol w:w="1846"/>
        <w:gridCol w:w="1842"/>
      </w:tblGrid>
      <w:tr w:rsidR="00FF69C0" w:rsidRPr="00510F69" w14:paraId="2A8C9469" w14:textId="77777777" w:rsidTr="0099469B">
        <w:tc>
          <w:tcPr>
            <w:tcW w:w="769" w:type="dxa"/>
          </w:tcPr>
          <w:p w14:paraId="2C27DA8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sz w:val="24"/>
                <w:szCs w:val="24"/>
              </w:rPr>
              <w:t>№</w:t>
            </w:r>
          </w:p>
        </w:tc>
        <w:tc>
          <w:tcPr>
            <w:tcW w:w="3041" w:type="dxa"/>
          </w:tcPr>
          <w:p w14:paraId="0FF67A42" w14:textId="77777777" w:rsidR="00FF69C0" w:rsidRPr="00510F69" w:rsidRDefault="00FF69C0" w:rsidP="00D00C23">
            <w:pPr>
              <w:jc w:val="center"/>
              <w:rPr>
                <w:rFonts w:ascii="Times New Roman" w:hAnsi="Times New Roman" w:cs="Times New Roman"/>
                <w:sz w:val="24"/>
                <w:szCs w:val="24"/>
              </w:rPr>
            </w:pPr>
            <w:r w:rsidRPr="00510F69">
              <w:rPr>
                <w:rFonts w:ascii="Times New Roman" w:hAnsi="Times New Roman" w:cs="Times New Roman"/>
                <w:color w:val="000000"/>
                <w:sz w:val="24"/>
                <w:szCs w:val="24"/>
              </w:rPr>
              <w:t>Орган, выдавший уведомление</w:t>
            </w:r>
          </w:p>
        </w:tc>
        <w:tc>
          <w:tcPr>
            <w:tcW w:w="1486" w:type="dxa"/>
          </w:tcPr>
          <w:p w14:paraId="1805D565" w14:textId="77777777" w:rsidR="00FF69C0" w:rsidRPr="00510F69" w:rsidRDefault="00FF69C0" w:rsidP="00D00C23">
            <w:pPr>
              <w:tabs>
                <w:tab w:val="left" w:pos="314"/>
              </w:tabs>
              <w:rPr>
                <w:rFonts w:ascii="Times New Roman" w:hAnsi="Times New Roman" w:cs="Times New Roman"/>
                <w:sz w:val="24"/>
                <w:szCs w:val="24"/>
              </w:rPr>
            </w:pPr>
          </w:p>
        </w:tc>
        <w:tc>
          <w:tcPr>
            <w:tcW w:w="1846" w:type="dxa"/>
          </w:tcPr>
          <w:p w14:paraId="7DBCDEF5" w14:textId="1C9EED64" w:rsidR="00FF69C0" w:rsidRPr="00510F69" w:rsidRDefault="00FF69C0" w:rsidP="00D00C23">
            <w:pPr>
              <w:tabs>
                <w:tab w:val="left" w:pos="314"/>
              </w:tabs>
              <w:rPr>
                <w:rFonts w:ascii="Times New Roman" w:hAnsi="Times New Roman" w:cs="Times New Roman"/>
                <w:sz w:val="24"/>
                <w:szCs w:val="24"/>
              </w:rPr>
            </w:pPr>
            <w:r w:rsidRPr="00510F69">
              <w:rPr>
                <w:rFonts w:ascii="Times New Roman" w:hAnsi="Times New Roman" w:cs="Times New Roman"/>
                <w:sz w:val="24"/>
                <w:szCs w:val="24"/>
              </w:rPr>
              <w:tab/>
            </w:r>
            <w:r w:rsidRPr="00510F69">
              <w:rPr>
                <w:rFonts w:ascii="Times New Roman" w:hAnsi="Times New Roman" w:cs="Times New Roman"/>
                <w:color w:val="000000"/>
                <w:sz w:val="24"/>
                <w:szCs w:val="24"/>
              </w:rPr>
              <w:t>Номер документа</w:t>
            </w:r>
          </w:p>
        </w:tc>
        <w:tc>
          <w:tcPr>
            <w:tcW w:w="1842" w:type="dxa"/>
          </w:tcPr>
          <w:p w14:paraId="51C26AEB" w14:textId="77777777" w:rsidR="00FF69C0" w:rsidRPr="00510F69" w:rsidRDefault="00FF69C0" w:rsidP="00D00C23">
            <w:pPr>
              <w:tabs>
                <w:tab w:val="left" w:pos="484"/>
              </w:tabs>
              <w:rPr>
                <w:rFonts w:ascii="Times New Roman" w:hAnsi="Times New Roman" w:cs="Times New Roman"/>
                <w:b/>
                <w:sz w:val="24"/>
                <w:szCs w:val="24"/>
              </w:rPr>
            </w:pPr>
            <w:r w:rsidRPr="00510F69">
              <w:rPr>
                <w:rFonts w:ascii="Times New Roman" w:hAnsi="Times New Roman" w:cs="Times New Roman"/>
                <w:b/>
                <w:sz w:val="24"/>
                <w:szCs w:val="24"/>
              </w:rPr>
              <w:tab/>
            </w:r>
            <w:r w:rsidRPr="00510F69">
              <w:rPr>
                <w:rFonts w:ascii="Times New Roman" w:hAnsi="Times New Roman" w:cs="Times New Roman"/>
                <w:color w:val="000000"/>
                <w:sz w:val="24"/>
                <w:szCs w:val="24"/>
              </w:rPr>
              <w:t>Дата документа</w:t>
            </w:r>
          </w:p>
        </w:tc>
      </w:tr>
      <w:tr w:rsidR="00FF69C0" w:rsidRPr="00510F69" w14:paraId="36FA7E64" w14:textId="77777777" w:rsidTr="0099469B">
        <w:tc>
          <w:tcPr>
            <w:tcW w:w="769" w:type="dxa"/>
          </w:tcPr>
          <w:p w14:paraId="6E264E38" w14:textId="77777777" w:rsidR="00FF69C0" w:rsidRPr="00510F69" w:rsidRDefault="00FF69C0" w:rsidP="00D00C23">
            <w:pPr>
              <w:jc w:val="center"/>
              <w:rPr>
                <w:rFonts w:ascii="Times New Roman" w:hAnsi="Times New Roman" w:cs="Times New Roman"/>
                <w:sz w:val="28"/>
                <w:szCs w:val="28"/>
              </w:rPr>
            </w:pPr>
          </w:p>
        </w:tc>
        <w:tc>
          <w:tcPr>
            <w:tcW w:w="3041" w:type="dxa"/>
          </w:tcPr>
          <w:p w14:paraId="4E939E86" w14:textId="77777777" w:rsidR="00FF69C0" w:rsidRPr="00510F69" w:rsidRDefault="00FF69C0" w:rsidP="00D00C23">
            <w:pPr>
              <w:jc w:val="center"/>
              <w:rPr>
                <w:rFonts w:ascii="Times New Roman" w:hAnsi="Times New Roman" w:cs="Times New Roman"/>
                <w:sz w:val="28"/>
                <w:szCs w:val="28"/>
              </w:rPr>
            </w:pPr>
          </w:p>
        </w:tc>
        <w:tc>
          <w:tcPr>
            <w:tcW w:w="1486" w:type="dxa"/>
          </w:tcPr>
          <w:p w14:paraId="2D86CA40" w14:textId="77777777" w:rsidR="00FF69C0" w:rsidRPr="00510F69" w:rsidRDefault="00FF69C0" w:rsidP="00D00C23">
            <w:pPr>
              <w:jc w:val="center"/>
              <w:rPr>
                <w:rFonts w:ascii="Times New Roman" w:hAnsi="Times New Roman" w:cs="Times New Roman"/>
                <w:sz w:val="28"/>
                <w:szCs w:val="28"/>
              </w:rPr>
            </w:pPr>
          </w:p>
        </w:tc>
        <w:tc>
          <w:tcPr>
            <w:tcW w:w="1846" w:type="dxa"/>
          </w:tcPr>
          <w:p w14:paraId="10354EFA" w14:textId="32D842C8" w:rsidR="00FF69C0" w:rsidRPr="00510F69" w:rsidRDefault="00FF69C0" w:rsidP="00D00C23">
            <w:pPr>
              <w:jc w:val="center"/>
              <w:rPr>
                <w:rFonts w:ascii="Times New Roman" w:hAnsi="Times New Roman" w:cs="Times New Roman"/>
                <w:sz w:val="28"/>
                <w:szCs w:val="28"/>
              </w:rPr>
            </w:pPr>
          </w:p>
        </w:tc>
        <w:tc>
          <w:tcPr>
            <w:tcW w:w="1842" w:type="dxa"/>
          </w:tcPr>
          <w:p w14:paraId="68238D8E" w14:textId="77777777" w:rsidR="00FF69C0" w:rsidRPr="00510F69" w:rsidRDefault="00FF69C0" w:rsidP="00D00C23">
            <w:pPr>
              <w:jc w:val="center"/>
              <w:rPr>
                <w:rFonts w:ascii="Times New Roman" w:hAnsi="Times New Roman" w:cs="Times New Roman"/>
                <w:b/>
                <w:sz w:val="28"/>
                <w:szCs w:val="28"/>
              </w:rPr>
            </w:pPr>
          </w:p>
        </w:tc>
      </w:tr>
    </w:tbl>
    <w:p w14:paraId="04C097CD" w14:textId="36C94112" w:rsidR="00F11498" w:rsidRPr="0099469B" w:rsidRDefault="00C85DA4" w:rsidP="0099469B">
      <w:pPr>
        <w:tabs>
          <w:tab w:val="left" w:pos="709"/>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00F11498" w:rsidRPr="0099469B">
        <w:rPr>
          <w:rFonts w:ascii="Times New Roman" w:hAnsi="Times New Roman" w:cs="Times New Roman"/>
          <w:sz w:val="24"/>
          <w:szCs w:val="24"/>
        </w:rPr>
        <w:t>Прошу выдать дубликат уведомления.</w:t>
      </w:r>
    </w:p>
    <w:p w14:paraId="3BE75A1A" w14:textId="7A8F2EEA" w:rsidR="00F11498" w:rsidRPr="0099469B" w:rsidRDefault="00F11498" w:rsidP="00FF69C0">
      <w:pPr>
        <w:pStyle w:val="a3"/>
        <w:spacing w:after="0" w:line="240" w:lineRule="auto"/>
        <w:rPr>
          <w:rFonts w:ascii="Times New Roman" w:hAnsi="Times New Roman" w:cs="Times New Roman"/>
          <w:color w:val="000000"/>
          <w:sz w:val="24"/>
          <w:szCs w:val="24"/>
          <w:u w:val="single"/>
        </w:rPr>
      </w:pPr>
      <w:r w:rsidRPr="0099469B">
        <w:rPr>
          <w:rFonts w:ascii="Times New Roman" w:hAnsi="Times New Roman" w:cs="Times New Roman"/>
          <w:color w:val="000000"/>
          <w:sz w:val="24"/>
          <w:szCs w:val="24"/>
        </w:rPr>
        <w:t>Приложение__________________________________________________</w:t>
      </w:r>
    </w:p>
    <w:p w14:paraId="35787841" w14:textId="4C771C76" w:rsidR="00F11498" w:rsidRPr="0099469B" w:rsidRDefault="00F11498" w:rsidP="00FF69C0">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Номер телефона и адрес электронной почты для </w:t>
      </w:r>
      <w:proofErr w:type="gramStart"/>
      <w:r w:rsidRPr="0099469B">
        <w:rPr>
          <w:rFonts w:ascii="Times New Roman" w:hAnsi="Times New Roman" w:cs="Times New Roman"/>
          <w:color w:val="000000"/>
          <w:sz w:val="24"/>
          <w:szCs w:val="24"/>
        </w:rPr>
        <w:t>связи:_</w:t>
      </w:r>
      <w:proofErr w:type="gramEnd"/>
      <w:r w:rsidRPr="0099469B">
        <w:rPr>
          <w:rFonts w:ascii="Times New Roman" w:hAnsi="Times New Roman" w:cs="Times New Roman"/>
          <w:color w:val="000000"/>
          <w:sz w:val="24"/>
          <w:szCs w:val="24"/>
        </w:rPr>
        <w:t xml:space="preserve">_____________ </w:t>
      </w:r>
    </w:p>
    <w:p w14:paraId="044F9B59" w14:textId="61D228C7" w:rsidR="00F11498" w:rsidRPr="0099469B" w:rsidRDefault="00F11498" w:rsidP="00F11498">
      <w:pPr>
        <w:pStyle w:val="a3"/>
        <w:spacing w:after="0" w:line="240" w:lineRule="auto"/>
        <w:rPr>
          <w:rFonts w:ascii="Times New Roman" w:hAnsi="Times New Roman" w:cs="Times New Roman"/>
          <w:color w:val="000000"/>
          <w:sz w:val="24"/>
          <w:szCs w:val="24"/>
        </w:rPr>
      </w:pPr>
      <w:r w:rsidRPr="0099469B">
        <w:rPr>
          <w:rFonts w:ascii="Times New Roman" w:hAnsi="Times New Roman" w:cs="Times New Roman"/>
          <w:color w:val="000000"/>
          <w:sz w:val="24"/>
          <w:szCs w:val="24"/>
        </w:rPr>
        <w:t>Результат рассмотрения настоящего заявления прошу:</w:t>
      </w:r>
    </w:p>
    <w:tbl>
      <w:tblPr>
        <w:tblStyle w:val="a6"/>
        <w:tblW w:w="0" w:type="auto"/>
        <w:tblInd w:w="421" w:type="dxa"/>
        <w:tblLook w:val="04A0" w:firstRow="1" w:lastRow="0" w:firstColumn="1" w:lastColumn="0" w:noHBand="0" w:noVBand="1"/>
      </w:tblPr>
      <w:tblGrid>
        <w:gridCol w:w="7416"/>
        <w:gridCol w:w="1621"/>
      </w:tblGrid>
      <w:tr w:rsidR="00F11498" w:rsidRPr="0099469B" w14:paraId="26D2BFE3" w14:textId="77777777" w:rsidTr="00DF2E86">
        <w:tc>
          <w:tcPr>
            <w:tcW w:w="7115" w:type="dxa"/>
          </w:tcPr>
          <w:p w14:paraId="77EC9CE1"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808" w:type="dxa"/>
          </w:tcPr>
          <w:p w14:paraId="4B4B679D"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69F02567" w14:textId="77777777" w:rsidTr="00DF2E86">
        <w:tc>
          <w:tcPr>
            <w:tcW w:w="7115" w:type="dxa"/>
          </w:tcPr>
          <w:p w14:paraId="7E1836BC"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99469B">
              <w:rPr>
                <w:rFonts w:ascii="Times New Roman" w:hAnsi="Times New Roman" w:cs="Times New Roman"/>
                <w:color w:val="000000"/>
                <w:sz w:val="24"/>
                <w:szCs w:val="24"/>
              </w:rPr>
              <w:t>адресу:_</w:t>
            </w:r>
            <w:proofErr w:type="gramEnd"/>
            <w:r w:rsidRPr="0099469B">
              <w:rPr>
                <w:rFonts w:ascii="Times New Roman" w:hAnsi="Times New Roman" w:cs="Times New Roman"/>
                <w:color w:val="000000"/>
                <w:sz w:val="24"/>
                <w:szCs w:val="24"/>
              </w:rPr>
              <w:t>__________________________________</w:t>
            </w:r>
          </w:p>
          <w:p w14:paraId="01F8D13F" w14:textId="77777777" w:rsidR="00F11498" w:rsidRPr="0099469B" w:rsidRDefault="00F11498" w:rsidP="00D00C23">
            <w:pPr>
              <w:pStyle w:val="a3"/>
              <w:ind w:left="0"/>
              <w:rPr>
                <w:rFonts w:ascii="Times New Roman" w:hAnsi="Times New Roman" w:cs="Times New Roman"/>
                <w:b/>
                <w:sz w:val="24"/>
                <w:szCs w:val="24"/>
              </w:rPr>
            </w:pPr>
          </w:p>
        </w:tc>
        <w:tc>
          <w:tcPr>
            <w:tcW w:w="1808" w:type="dxa"/>
          </w:tcPr>
          <w:p w14:paraId="4180169C"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5B501B6B" w14:textId="77777777" w:rsidTr="00DF2E86">
        <w:tc>
          <w:tcPr>
            <w:tcW w:w="7115" w:type="dxa"/>
          </w:tcPr>
          <w:p w14:paraId="3CD7E33E"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направить на бумажном носителе на почтовый адрес:</w:t>
            </w:r>
          </w:p>
          <w:p w14:paraId="4135A0E8" w14:textId="77777777" w:rsidR="00F11498" w:rsidRPr="0099469B" w:rsidRDefault="00F11498" w:rsidP="00D00C23">
            <w:pPr>
              <w:pStyle w:val="a3"/>
              <w:ind w:left="0"/>
              <w:rPr>
                <w:rFonts w:ascii="Times New Roman" w:hAnsi="Times New Roman" w:cs="Times New Roman"/>
                <w:color w:val="000000"/>
                <w:sz w:val="24"/>
                <w:szCs w:val="24"/>
              </w:rPr>
            </w:pPr>
            <w:r w:rsidRPr="0099469B">
              <w:rPr>
                <w:rFonts w:ascii="Times New Roman" w:hAnsi="Times New Roman" w:cs="Times New Roman"/>
                <w:color w:val="000000"/>
                <w:sz w:val="24"/>
                <w:szCs w:val="24"/>
              </w:rPr>
              <w:t>____________________________________________________________</w:t>
            </w:r>
          </w:p>
          <w:p w14:paraId="416AC6E3" w14:textId="77777777" w:rsidR="00F11498" w:rsidRPr="0099469B" w:rsidRDefault="00F11498" w:rsidP="00D00C23">
            <w:pPr>
              <w:pStyle w:val="a3"/>
              <w:ind w:left="0"/>
              <w:rPr>
                <w:rFonts w:ascii="Times New Roman" w:hAnsi="Times New Roman" w:cs="Times New Roman"/>
                <w:b/>
                <w:sz w:val="24"/>
                <w:szCs w:val="24"/>
              </w:rPr>
            </w:pPr>
            <w:r w:rsidRPr="0099469B">
              <w:rPr>
                <w:rFonts w:ascii="Times New Roman" w:hAnsi="Times New Roman" w:cs="Times New Roman"/>
                <w:color w:val="000000"/>
                <w:sz w:val="24"/>
                <w:szCs w:val="24"/>
              </w:rPr>
              <w:t>_______________________________</w:t>
            </w:r>
          </w:p>
        </w:tc>
        <w:tc>
          <w:tcPr>
            <w:tcW w:w="1808" w:type="dxa"/>
          </w:tcPr>
          <w:p w14:paraId="385CCDCE" w14:textId="77777777" w:rsidR="00F11498" w:rsidRPr="0099469B" w:rsidRDefault="00F11498" w:rsidP="00D00C23">
            <w:pPr>
              <w:pStyle w:val="a3"/>
              <w:ind w:left="0"/>
              <w:rPr>
                <w:rFonts w:ascii="Times New Roman" w:hAnsi="Times New Roman" w:cs="Times New Roman"/>
                <w:b/>
                <w:sz w:val="24"/>
                <w:szCs w:val="24"/>
              </w:rPr>
            </w:pPr>
          </w:p>
        </w:tc>
      </w:tr>
      <w:tr w:rsidR="00F11498" w:rsidRPr="0099469B" w14:paraId="3DDA6D2E" w14:textId="77777777" w:rsidTr="00DF2E86">
        <w:tc>
          <w:tcPr>
            <w:tcW w:w="8923" w:type="dxa"/>
            <w:gridSpan w:val="2"/>
          </w:tcPr>
          <w:p w14:paraId="2B38D1EE" w14:textId="77777777" w:rsidR="00F11498" w:rsidRPr="0099469B" w:rsidRDefault="00F11498" w:rsidP="00D00C23">
            <w:pPr>
              <w:pStyle w:val="a3"/>
              <w:ind w:left="0"/>
              <w:rPr>
                <w:rFonts w:ascii="Times New Roman" w:hAnsi="Times New Roman" w:cs="Times New Roman"/>
                <w:b/>
                <w:i/>
                <w:sz w:val="24"/>
                <w:szCs w:val="24"/>
              </w:rPr>
            </w:pPr>
            <w:r w:rsidRPr="0099469B">
              <w:rPr>
                <w:rFonts w:ascii="Times New Roman" w:hAnsi="Times New Roman" w:cs="Times New Roman"/>
                <w:i/>
                <w:color w:val="000000"/>
                <w:sz w:val="24"/>
                <w:szCs w:val="24"/>
              </w:rPr>
              <w:t>Указывается один из перечисленных способов</w:t>
            </w:r>
          </w:p>
        </w:tc>
      </w:tr>
    </w:tbl>
    <w:p w14:paraId="26F769E7" w14:textId="77777777" w:rsidR="00F11498" w:rsidRDefault="00F11498" w:rsidP="00F11498">
      <w:pPr>
        <w:spacing w:line="240" w:lineRule="auto"/>
        <w:rPr>
          <w:rFonts w:ascii="Times New Roman" w:hAnsi="Times New Roman" w:cs="Times New Roman"/>
          <w:sz w:val="28"/>
          <w:szCs w:val="28"/>
        </w:rPr>
      </w:pPr>
    </w:p>
    <w:p w14:paraId="73BCD12D" w14:textId="604F2AA7" w:rsidR="00F11498" w:rsidRPr="00705C8E" w:rsidRDefault="00F11498" w:rsidP="00FF69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705C8E">
        <w:rPr>
          <w:rFonts w:ascii="Times New Roman" w:hAnsi="Times New Roman" w:cs="Times New Roman"/>
          <w:sz w:val="28"/>
          <w:szCs w:val="28"/>
        </w:rPr>
        <w:t xml:space="preserve"> _______________</w:t>
      </w:r>
      <w:r w:rsidR="0022562A">
        <w:rPr>
          <w:rFonts w:ascii="Times New Roman" w:hAnsi="Times New Roman" w:cs="Times New Roman"/>
          <w:sz w:val="28"/>
          <w:szCs w:val="28"/>
        </w:rPr>
        <w:t>__________</w:t>
      </w:r>
      <w:r w:rsidRPr="00705C8E">
        <w:rPr>
          <w:rFonts w:ascii="Times New Roman" w:hAnsi="Times New Roman" w:cs="Times New Roman"/>
          <w:sz w:val="28"/>
          <w:szCs w:val="28"/>
        </w:rPr>
        <w:t xml:space="preserve">_        </w:t>
      </w:r>
    </w:p>
    <w:p w14:paraId="2DB1A2A3" w14:textId="24F81EC3" w:rsidR="00F11498" w:rsidRPr="00705C8E" w:rsidRDefault="00F11498" w:rsidP="00FF69C0">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roofErr w:type="gramStart"/>
      <w:r w:rsidRPr="00705C8E">
        <w:rPr>
          <w:rFonts w:ascii="Times New Roman" w:hAnsi="Times New Roman" w:cs="Times New Roman"/>
          <w:sz w:val="20"/>
          <w:szCs w:val="20"/>
        </w:rPr>
        <w:t xml:space="preserve">подпись)   </w:t>
      </w:r>
      <w:proofErr w:type="gramEnd"/>
      <w:r w:rsidRPr="00705C8E">
        <w:rPr>
          <w:rFonts w:ascii="Times New Roman" w:hAnsi="Times New Roman" w:cs="Times New Roman"/>
          <w:sz w:val="20"/>
          <w:szCs w:val="20"/>
        </w:rPr>
        <w:t xml:space="preserve">                          </w:t>
      </w:r>
      <w:r w:rsidR="0099469B">
        <w:rPr>
          <w:rFonts w:ascii="Times New Roman" w:hAnsi="Times New Roman" w:cs="Times New Roman"/>
          <w:sz w:val="20"/>
          <w:szCs w:val="20"/>
        </w:rPr>
        <w:t xml:space="preserve">     </w:t>
      </w:r>
      <w:r w:rsidRPr="00705C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5C8E">
        <w:rPr>
          <w:rFonts w:ascii="Times New Roman" w:hAnsi="Times New Roman" w:cs="Times New Roman"/>
          <w:sz w:val="20"/>
          <w:szCs w:val="20"/>
        </w:rPr>
        <w:t xml:space="preserve">    ( </w:t>
      </w:r>
      <w:r w:rsidR="00A57430" w:rsidRPr="00705C8E">
        <w:rPr>
          <w:rFonts w:ascii="Times New Roman" w:hAnsi="Times New Roman" w:cs="Times New Roman"/>
          <w:sz w:val="20"/>
          <w:szCs w:val="20"/>
        </w:rPr>
        <w:t>фамилия, имя</w:t>
      </w:r>
      <w:r w:rsidRPr="00705C8E">
        <w:rPr>
          <w:rFonts w:ascii="Times New Roman" w:hAnsi="Times New Roman" w:cs="Times New Roman"/>
          <w:sz w:val="20"/>
          <w:szCs w:val="20"/>
        </w:rPr>
        <w:t>, отчество)</w:t>
      </w:r>
      <w:r w:rsidR="0022562A" w:rsidRPr="0022562A">
        <w:rPr>
          <w:rFonts w:ascii="Times New Roman" w:hAnsi="Times New Roman" w:cs="Times New Roman"/>
          <w:sz w:val="20"/>
          <w:szCs w:val="20"/>
        </w:rPr>
        <w:t xml:space="preserve"> </w:t>
      </w:r>
      <w:r w:rsidR="0022562A" w:rsidRPr="00705C8E">
        <w:rPr>
          <w:rFonts w:ascii="Times New Roman" w:hAnsi="Times New Roman" w:cs="Times New Roman"/>
          <w:sz w:val="20"/>
          <w:szCs w:val="20"/>
        </w:rPr>
        <w:t>(при наличии</w:t>
      </w:r>
      <w:r w:rsidR="0022562A">
        <w:rPr>
          <w:rFonts w:ascii="Times New Roman" w:hAnsi="Times New Roman" w:cs="Times New Roman"/>
          <w:sz w:val="20"/>
          <w:szCs w:val="20"/>
        </w:rPr>
        <w:t>)</w:t>
      </w:r>
    </w:p>
    <w:p w14:paraId="12B9014A" w14:textId="17C05A65" w:rsidR="00F11498" w:rsidRDefault="00F11498" w:rsidP="00F11498">
      <w:pPr>
        <w:spacing w:after="0" w:line="240" w:lineRule="auto"/>
        <w:rPr>
          <w:rFonts w:ascii="Times New Roman" w:hAnsi="Times New Roman" w:cs="Times New Roman"/>
          <w:sz w:val="20"/>
          <w:szCs w:val="20"/>
        </w:rPr>
      </w:pPr>
      <w:r w:rsidRPr="00705C8E">
        <w:rPr>
          <w:rFonts w:ascii="Times New Roman" w:hAnsi="Times New Roman" w:cs="Times New Roman"/>
          <w:sz w:val="20"/>
          <w:szCs w:val="20"/>
        </w:rPr>
        <w:t xml:space="preserve">                                                                                                                                                </w:t>
      </w:r>
    </w:p>
    <w:p w14:paraId="7D23859F" w14:textId="51D56045" w:rsidR="00F11498" w:rsidRPr="00FF69C0" w:rsidRDefault="0022562A" w:rsidP="001115FB">
      <w:pPr>
        <w:tabs>
          <w:tab w:val="left" w:pos="956"/>
        </w:tabs>
        <w:rPr>
          <w:rFonts w:ascii="Times New Roman" w:hAnsi="Times New Roman" w:cs="Times New Roman"/>
          <w:color w:val="000000"/>
        </w:rPr>
      </w:pPr>
      <w:r w:rsidRPr="00FF69C0">
        <w:rPr>
          <w:rFonts w:ascii="Times New Roman" w:hAnsi="Times New Roman" w:cs="Times New Roman"/>
          <w:color w:val="000000"/>
        </w:rPr>
        <w:t>*</w:t>
      </w:r>
      <w:r w:rsidRPr="0099469B">
        <w:rPr>
          <w:rFonts w:ascii="Times New Roman" w:hAnsi="Times New Roman" w:cs="Times New Roman"/>
          <w:color w:val="000000"/>
          <w:sz w:val="20"/>
          <w:szCs w:val="20"/>
        </w:rPr>
        <w:t>Нужное подчеркнуть.</w:t>
      </w:r>
    </w:p>
    <w:p w14:paraId="1E8F57E9" w14:textId="2B6951BD" w:rsidR="00C85DA4" w:rsidRDefault="00C85DA4" w:rsidP="001115FB">
      <w:pPr>
        <w:tabs>
          <w:tab w:val="left" w:pos="956"/>
        </w:tabs>
        <w:rPr>
          <w:rFonts w:ascii="Times New Roman" w:hAnsi="Times New Roman" w:cs="Times New Roman"/>
          <w:sz w:val="28"/>
          <w:szCs w:val="28"/>
        </w:rPr>
      </w:pPr>
    </w:p>
    <w:p w14:paraId="02718A38" w14:textId="724DF35F" w:rsidR="00FE48EB" w:rsidRDefault="00FE48EB" w:rsidP="001115FB">
      <w:pPr>
        <w:tabs>
          <w:tab w:val="left" w:pos="956"/>
        </w:tabs>
        <w:rPr>
          <w:rFonts w:ascii="Times New Roman" w:hAnsi="Times New Roman" w:cs="Times New Roman"/>
          <w:sz w:val="28"/>
          <w:szCs w:val="28"/>
        </w:rPr>
      </w:pPr>
    </w:p>
    <w:p w14:paraId="337E855D" w14:textId="2FFD922F" w:rsidR="00B30F37" w:rsidRDefault="00B30F37" w:rsidP="001115FB">
      <w:pPr>
        <w:tabs>
          <w:tab w:val="left" w:pos="956"/>
        </w:tabs>
        <w:rPr>
          <w:rFonts w:ascii="Times New Roman" w:hAnsi="Times New Roman" w:cs="Times New Roman"/>
          <w:sz w:val="28"/>
          <w:szCs w:val="28"/>
        </w:rPr>
      </w:pPr>
    </w:p>
    <w:p w14:paraId="2DDDE985" w14:textId="355461FE" w:rsidR="0099469B" w:rsidRDefault="0099469B" w:rsidP="001115FB">
      <w:pPr>
        <w:tabs>
          <w:tab w:val="left" w:pos="956"/>
        </w:tabs>
        <w:rPr>
          <w:rFonts w:ascii="Times New Roman" w:hAnsi="Times New Roman" w:cs="Times New Roman"/>
          <w:sz w:val="28"/>
          <w:szCs w:val="28"/>
        </w:rPr>
      </w:pPr>
    </w:p>
    <w:p w14:paraId="01401C7A" w14:textId="13912793" w:rsidR="0099469B" w:rsidRDefault="0099469B" w:rsidP="001115FB">
      <w:pPr>
        <w:tabs>
          <w:tab w:val="left" w:pos="956"/>
        </w:tabs>
        <w:rPr>
          <w:rFonts w:ascii="Times New Roman" w:hAnsi="Times New Roman" w:cs="Times New Roman"/>
          <w:sz w:val="28"/>
          <w:szCs w:val="28"/>
        </w:rPr>
      </w:pPr>
    </w:p>
    <w:p w14:paraId="42A7EF2C" w14:textId="3F8F35E0" w:rsidR="0099469B" w:rsidRDefault="0099469B" w:rsidP="001115FB">
      <w:pPr>
        <w:tabs>
          <w:tab w:val="left" w:pos="956"/>
        </w:tabs>
        <w:rPr>
          <w:rFonts w:ascii="Times New Roman" w:hAnsi="Times New Roman" w:cs="Times New Roman"/>
          <w:sz w:val="28"/>
          <w:szCs w:val="28"/>
        </w:rPr>
      </w:pPr>
    </w:p>
    <w:p w14:paraId="7412AE16" w14:textId="0BAD686C" w:rsidR="0099469B" w:rsidRDefault="0099469B" w:rsidP="001115FB">
      <w:pPr>
        <w:tabs>
          <w:tab w:val="left" w:pos="956"/>
        </w:tabs>
        <w:rPr>
          <w:rFonts w:ascii="Times New Roman" w:hAnsi="Times New Roman" w:cs="Times New Roman"/>
          <w:sz w:val="28"/>
          <w:szCs w:val="28"/>
        </w:rPr>
      </w:pPr>
    </w:p>
    <w:p w14:paraId="168BB667" w14:textId="77777777" w:rsidR="0099469B" w:rsidRDefault="0099469B" w:rsidP="001115FB">
      <w:pPr>
        <w:tabs>
          <w:tab w:val="left" w:pos="956"/>
        </w:tabs>
        <w:rPr>
          <w:rFonts w:ascii="Times New Roman" w:hAnsi="Times New Roman" w:cs="Times New Roman"/>
          <w:sz w:val="28"/>
          <w:szCs w:val="28"/>
        </w:rPr>
      </w:pPr>
    </w:p>
    <w:p w14:paraId="1E71A71D" w14:textId="0924C4CD" w:rsidR="00FF69C0" w:rsidRDefault="00FF69C0" w:rsidP="001115FB">
      <w:pPr>
        <w:tabs>
          <w:tab w:val="left" w:pos="956"/>
        </w:tabs>
        <w:rPr>
          <w:rFonts w:ascii="Times New Roman" w:hAnsi="Times New Roman" w:cs="Times New Roman"/>
          <w:sz w:val="28"/>
          <w:szCs w:val="28"/>
        </w:rPr>
      </w:pPr>
    </w:p>
    <w:p w14:paraId="211B4A7F" w14:textId="563B3A9B" w:rsidR="00B30F37" w:rsidRDefault="00B30F37" w:rsidP="001115FB">
      <w:pPr>
        <w:tabs>
          <w:tab w:val="left" w:pos="956"/>
        </w:tabs>
        <w:rPr>
          <w:rFonts w:ascii="Times New Roman" w:hAnsi="Times New Roman" w:cs="Times New Roman"/>
          <w:sz w:val="28"/>
          <w:szCs w:val="28"/>
        </w:rPr>
      </w:pPr>
    </w:p>
    <w:p w14:paraId="39442D0B" w14:textId="0780C595" w:rsidR="00C35CE3" w:rsidRDefault="00C35CE3" w:rsidP="001115FB">
      <w:pPr>
        <w:tabs>
          <w:tab w:val="left" w:pos="956"/>
        </w:tabs>
        <w:rPr>
          <w:rFonts w:ascii="Times New Roman" w:hAnsi="Times New Roman" w:cs="Times New Roman"/>
          <w:sz w:val="28"/>
          <w:szCs w:val="28"/>
        </w:rPr>
      </w:pPr>
    </w:p>
    <w:p w14:paraId="72289CA6" w14:textId="77777777" w:rsidR="00C35CE3" w:rsidRDefault="00C35CE3" w:rsidP="001115FB">
      <w:pPr>
        <w:tabs>
          <w:tab w:val="left" w:pos="956"/>
        </w:tabs>
        <w:rPr>
          <w:rFonts w:ascii="Times New Roman" w:hAnsi="Times New Roman" w:cs="Times New Roman"/>
          <w:sz w:val="28"/>
          <w:szCs w:val="28"/>
        </w:rPr>
      </w:pPr>
      <w:bookmarkStart w:id="10" w:name="_GoBack"/>
      <w:bookmarkEnd w:id="10"/>
    </w:p>
    <w:p w14:paraId="032CD958" w14:textId="4B2762F0"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w:t>
      </w:r>
      <w:r w:rsidR="00C85DA4" w:rsidRPr="00504ED5">
        <w:rPr>
          <w:rFonts w:ascii="Times New Roman" w:hAnsi="Times New Roman" w:cs="Times New Roman"/>
          <w:color w:val="000000"/>
          <w:sz w:val="20"/>
          <w:szCs w:val="20"/>
        </w:rPr>
        <w:t>5</w:t>
      </w:r>
    </w:p>
    <w:p w14:paraId="6A9AAE41"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w:t>
      </w:r>
      <w:proofErr w:type="gramStart"/>
      <w:r w:rsidRPr="00504ED5">
        <w:rPr>
          <w:rFonts w:ascii="Times New Roman" w:hAnsi="Times New Roman" w:cs="Times New Roman"/>
          <w:color w:val="000000"/>
          <w:sz w:val="20"/>
          <w:szCs w:val="20"/>
        </w:rPr>
        <w:t>Административному  регламенту</w:t>
      </w:r>
      <w:proofErr w:type="gramEnd"/>
      <w:r w:rsidRPr="00504ED5">
        <w:rPr>
          <w:rFonts w:ascii="Times New Roman" w:hAnsi="Times New Roman" w:cs="Times New Roman"/>
          <w:color w:val="000000"/>
          <w:sz w:val="20"/>
          <w:szCs w:val="20"/>
        </w:rPr>
        <w:t xml:space="preserve"> </w:t>
      </w:r>
    </w:p>
    <w:p w14:paraId="4B1BD0AD"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05215E42"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6C29C28C"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19195405"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BB911AA"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5E79C66"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2167AF6D" w14:textId="53903952"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C85DA4" w:rsidRPr="00504ED5">
        <w:rPr>
          <w:rFonts w:ascii="Times New Roman" w:hAnsi="Times New Roman" w:cs="Times New Roman"/>
          <w:color w:val="000000"/>
          <w:sz w:val="20"/>
          <w:szCs w:val="20"/>
        </w:rPr>
        <w:t>(межселенной)</w:t>
      </w:r>
    </w:p>
    <w:p w14:paraId="21C1AF2F"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1E6A5599" w14:textId="77777777" w:rsidR="0022562A" w:rsidRPr="00504ED5" w:rsidRDefault="0022562A" w:rsidP="0022562A">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706298E9" w14:textId="77777777" w:rsidR="0022562A" w:rsidRPr="0099469B" w:rsidRDefault="0022562A" w:rsidP="0022562A">
      <w:pPr>
        <w:spacing w:after="0" w:line="240" w:lineRule="auto"/>
        <w:jc w:val="right"/>
        <w:rPr>
          <w:rFonts w:ascii="Times New Roman" w:hAnsi="Times New Roman" w:cs="Times New Roman"/>
          <w:color w:val="000000"/>
          <w:sz w:val="18"/>
          <w:szCs w:val="18"/>
        </w:rPr>
      </w:pPr>
    </w:p>
    <w:p w14:paraId="21B8ABC9" w14:textId="57ABE420" w:rsidR="0022562A" w:rsidRPr="0022562A" w:rsidRDefault="0022562A" w:rsidP="001115FB">
      <w:pPr>
        <w:tabs>
          <w:tab w:val="left" w:pos="956"/>
        </w:tabs>
        <w:rPr>
          <w:rFonts w:ascii="Times New Roman" w:hAnsi="Times New Roman" w:cs="Times New Roman"/>
          <w:sz w:val="28"/>
          <w:szCs w:val="28"/>
          <w:u w:val="single"/>
        </w:rPr>
      </w:pPr>
      <w:r>
        <w:rPr>
          <w:rFonts w:ascii="Times New Roman" w:hAnsi="Times New Roman" w:cs="Times New Roman"/>
          <w:color w:val="000000"/>
        </w:rPr>
        <w:t xml:space="preserve">                                                                                                                                                          </w:t>
      </w:r>
      <w:r w:rsidRPr="003A4F55">
        <w:rPr>
          <w:rFonts w:ascii="Times New Roman" w:hAnsi="Times New Roman" w:cs="Times New Roman"/>
          <w:color w:val="000000"/>
        </w:rPr>
        <w:t>ФОРМА</w:t>
      </w:r>
    </w:p>
    <w:p w14:paraId="30596594" w14:textId="7B4B7B8A"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u w:val="single"/>
        </w:rPr>
      </w:pPr>
      <w:r w:rsidRPr="0099469B">
        <w:rPr>
          <w:rFonts w:ascii="Times New Roman" w:hAnsi="Times New Roman" w:cs="Times New Roman"/>
          <w:color w:val="000000"/>
          <w:sz w:val="24"/>
          <w:szCs w:val="24"/>
        </w:rPr>
        <w:t>Кому</w:t>
      </w:r>
      <w:r w:rsidRPr="0099469B">
        <w:rPr>
          <w:rFonts w:ascii="Times New Roman" w:hAnsi="Times New Roman" w:cs="Times New Roman"/>
          <w:color w:val="000000"/>
          <w:sz w:val="28"/>
          <w:szCs w:val="28"/>
        </w:rPr>
        <w:t xml:space="preserve"> __________________________________________________</w:t>
      </w:r>
      <w:r w:rsidRPr="00C85DA4">
        <w:rPr>
          <w:rFonts w:ascii="Times New Roman" w:hAnsi="Times New Roman" w:cs="Times New Roman"/>
          <w:color w:val="000000"/>
          <w:u w:val="single"/>
        </w:rPr>
        <w:br/>
      </w:r>
      <w:r w:rsidRPr="003A4F55">
        <w:rPr>
          <w:rFonts w:ascii="Times New Roman" w:hAnsi="Times New Roman" w:cs="Times New Roman"/>
          <w:color w:val="000000"/>
          <w:sz w:val="20"/>
          <w:szCs w:val="20"/>
        </w:rPr>
        <w:t>(фамилия, имя, отчество (при наличии) застройщика, ОГРНИП (для</w:t>
      </w:r>
      <w:r w:rsidRPr="003A4F55">
        <w:rPr>
          <w:rFonts w:ascii="Times New Roman" w:hAnsi="Times New Roman" w:cs="Times New Roman"/>
          <w:color w:val="000000"/>
          <w:sz w:val="20"/>
          <w:szCs w:val="20"/>
        </w:rPr>
        <w:br/>
        <w:t>физического лица, зарегистрированного в качестве индивидуального</w:t>
      </w:r>
      <w:r w:rsidRPr="003A4F55">
        <w:rPr>
          <w:rFonts w:ascii="Times New Roman" w:hAnsi="Times New Roman" w:cs="Times New Roman"/>
          <w:color w:val="000000"/>
          <w:sz w:val="20"/>
          <w:szCs w:val="20"/>
        </w:rPr>
        <w:br/>
        <w:t>предпринимателя) - для физического лица, полное наименование</w:t>
      </w:r>
      <w:r w:rsidRPr="003A4F55">
        <w:rPr>
          <w:rFonts w:ascii="Times New Roman" w:hAnsi="Times New Roman" w:cs="Times New Roman"/>
          <w:color w:val="000000"/>
          <w:sz w:val="20"/>
          <w:szCs w:val="20"/>
        </w:rPr>
        <w:br/>
        <w:t xml:space="preserve">застройщика, ИНН*, ОГРН - для юридического </w:t>
      </w:r>
      <w:r>
        <w:rPr>
          <w:rFonts w:ascii="Times New Roman" w:hAnsi="Times New Roman" w:cs="Times New Roman"/>
          <w:color w:val="000000"/>
          <w:sz w:val="20"/>
          <w:szCs w:val="20"/>
        </w:rPr>
        <w:t xml:space="preserve">           </w:t>
      </w:r>
    </w:p>
    <w:p w14:paraId="3E5CF6E0" w14:textId="77777777" w:rsidR="0022562A" w:rsidRDefault="0022562A" w:rsidP="0022562A">
      <w:pPr>
        <w:autoSpaceDE w:val="0"/>
        <w:autoSpaceDN w:val="0"/>
        <w:adjustRightInd w:val="0"/>
        <w:spacing w:before="200" w:after="0" w:line="240" w:lineRule="auto"/>
        <w:ind w:firstLine="540"/>
        <w:jc w:val="righ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w:t>
      </w:r>
    </w:p>
    <w:p w14:paraId="42B5E8AC" w14:textId="148E9E56" w:rsidR="0022562A" w:rsidRPr="0099469B" w:rsidRDefault="0022562A" w:rsidP="0022562A">
      <w:pPr>
        <w:autoSpaceDE w:val="0"/>
        <w:autoSpaceDN w:val="0"/>
        <w:adjustRightInd w:val="0"/>
        <w:spacing w:after="0" w:line="240" w:lineRule="auto"/>
        <w:ind w:firstLine="540"/>
        <w:jc w:val="right"/>
        <w:rPr>
          <w:rFonts w:ascii="Times New Roman" w:hAnsi="Times New Roman" w:cs="Times New Roman"/>
          <w:color w:val="000000"/>
          <w:sz w:val="20"/>
          <w:szCs w:val="20"/>
        </w:rPr>
      </w:pPr>
      <w:r w:rsidRPr="0099469B">
        <w:rPr>
          <w:rFonts w:ascii="Times New Roman" w:hAnsi="Times New Roman" w:cs="Times New Roman"/>
          <w:color w:val="000000"/>
          <w:sz w:val="20"/>
          <w:szCs w:val="20"/>
        </w:rPr>
        <w:t>лица почтовый индекс и адрес, телефон, адрес электронной почты застройщика)</w:t>
      </w:r>
    </w:p>
    <w:p w14:paraId="683DFE2A" w14:textId="77777777" w:rsidR="0022562A" w:rsidRPr="0099469B" w:rsidRDefault="0022562A" w:rsidP="001115FB">
      <w:pPr>
        <w:tabs>
          <w:tab w:val="left" w:pos="956"/>
        </w:tabs>
        <w:rPr>
          <w:rFonts w:ascii="font0000000028325804" w:hAnsi="font0000000028325804"/>
          <w:color w:val="000000"/>
          <w:sz w:val="20"/>
          <w:szCs w:val="20"/>
        </w:rPr>
      </w:pPr>
    </w:p>
    <w:p w14:paraId="39DDE965" w14:textId="20B2A491" w:rsidR="0022562A" w:rsidRPr="00A57430" w:rsidRDefault="0022562A" w:rsidP="00FF69C0">
      <w:pPr>
        <w:tabs>
          <w:tab w:val="left" w:pos="956"/>
        </w:tabs>
        <w:spacing w:after="0" w:line="240" w:lineRule="auto"/>
        <w:jc w:val="center"/>
        <w:rPr>
          <w:rFonts w:ascii="Times New Roman" w:hAnsi="Times New Roman" w:cs="Times New Roman"/>
          <w:b/>
          <w:sz w:val="24"/>
          <w:szCs w:val="24"/>
        </w:rPr>
      </w:pPr>
      <w:r w:rsidRPr="00A57430">
        <w:rPr>
          <w:rFonts w:ascii="Times New Roman" w:hAnsi="Times New Roman" w:cs="Times New Roman"/>
          <w:b/>
          <w:color w:val="000000"/>
          <w:sz w:val="24"/>
          <w:szCs w:val="24"/>
        </w:rPr>
        <w:t>Р Е Ш Е Н И Е</w:t>
      </w:r>
      <w:r w:rsidRPr="00A57430">
        <w:rPr>
          <w:rFonts w:ascii="Times New Roman" w:hAnsi="Times New Roman" w:cs="Times New Roman"/>
          <w:b/>
          <w:color w:val="000000"/>
          <w:sz w:val="24"/>
          <w:szCs w:val="24"/>
        </w:rPr>
        <w:br/>
        <w:t>об отказе в выдаче дубликата</w:t>
      </w:r>
      <w:r w:rsidRPr="00A57430">
        <w:rPr>
          <w:rFonts w:ascii="Times New Roman" w:hAnsi="Times New Roman" w:cs="Times New Roman"/>
          <w:b/>
          <w:color w:val="000000"/>
          <w:sz w:val="24"/>
          <w:szCs w:val="24"/>
        </w:rPr>
        <w:br/>
      </w:r>
      <w:bookmarkStart w:id="11" w:name="_Hlk117766968"/>
      <w:r w:rsidRPr="00A57430">
        <w:rPr>
          <w:rFonts w:ascii="Times New Roman" w:hAnsi="Times New Roman" w:cs="Times New Roman"/>
          <w:b/>
          <w:color w:val="000000"/>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7430">
        <w:rPr>
          <w:rFonts w:ascii="Times New Roman" w:hAnsi="Times New Roman" w:cs="Times New Roman"/>
          <w:b/>
          <w:color w:val="000000"/>
          <w:sz w:val="24"/>
          <w:szCs w:val="24"/>
        </w:rPr>
        <w:b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1"/>
      <w:r w:rsidRPr="00A57430">
        <w:rPr>
          <w:rFonts w:ascii="Times New Roman" w:hAnsi="Times New Roman" w:cs="Times New Roman"/>
          <w:b/>
          <w:color w:val="000000"/>
          <w:sz w:val="24"/>
          <w:szCs w:val="24"/>
        </w:rPr>
        <w:t>**</w:t>
      </w:r>
      <w:r w:rsidRPr="00A57430">
        <w:rPr>
          <w:rFonts w:ascii="Times New Roman" w:hAnsi="Times New Roman" w:cs="Times New Roman"/>
          <w:b/>
          <w:color w:val="000000"/>
          <w:sz w:val="24"/>
          <w:szCs w:val="24"/>
        </w:rPr>
        <w:br/>
        <w:t>(далее – уведомление)</w:t>
      </w:r>
    </w:p>
    <w:p w14:paraId="66637D48" w14:textId="77777777" w:rsidR="0022562A" w:rsidRDefault="0022562A" w:rsidP="0022562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_____________________________________________________________________________________________  </w:t>
      </w:r>
    </w:p>
    <w:p w14:paraId="11CA21D4" w14:textId="77777777" w:rsidR="0022562A" w:rsidRDefault="0022562A" w:rsidP="0022562A">
      <w:pPr>
        <w:autoSpaceDE w:val="0"/>
        <w:autoSpaceDN w:val="0"/>
        <w:adjustRightInd w:val="0"/>
        <w:spacing w:after="0" w:line="240" w:lineRule="auto"/>
        <w:ind w:firstLine="540"/>
        <w:jc w:val="center"/>
        <w:rPr>
          <w:rFonts w:ascii="Times New Roman" w:hAnsi="Times New Roman" w:cs="Times New Roman"/>
          <w:color w:val="000000"/>
          <w:sz w:val="20"/>
          <w:szCs w:val="20"/>
        </w:rPr>
      </w:pPr>
      <w:r w:rsidRPr="003A4F5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3A4F55">
        <w:rPr>
          <w:rFonts w:ascii="Times New Roman" w:hAnsi="Times New Roman" w:cs="Times New Roman"/>
          <w:color w:val="000000"/>
          <w:sz w:val="20"/>
          <w:szCs w:val="20"/>
        </w:rPr>
        <w:t xml:space="preserve">власти, органа исполнительной власти субъекта Российской Федерации, </w:t>
      </w:r>
    </w:p>
    <w:p w14:paraId="66C901B1" w14:textId="486DF46E" w:rsidR="0022562A" w:rsidRDefault="0022562A" w:rsidP="00FF69C0">
      <w:pPr>
        <w:autoSpaceDE w:val="0"/>
        <w:autoSpaceDN w:val="0"/>
        <w:adjustRightInd w:val="0"/>
        <w:spacing w:after="0" w:line="240" w:lineRule="auto"/>
        <w:ind w:firstLine="540"/>
        <w:jc w:val="center"/>
        <w:rPr>
          <w:rFonts w:ascii="Times New Roman" w:hAnsi="Times New Roman" w:cs="Times New Roman"/>
          <w:color w:val="000000"/>
        </w:rPr>
      </w:pPr>
      <w:r w:rsidRPr="003A4F55">
        <w:rPr>
          <w:rFonts w:ascii="Times New Roman" w:hAnsi="Times New Roman" w:cs="Times New Roman"/>
          <w:color w:val="000000"/>
          <w:sz w:val="20"/>
          <w:szCs w:val="20"/>
        </w:rPr>
        <w:t>органа местного самоуправления)</w:t>
      </w:r>
      <w:r w:rsidRPr="003A4F55">
        <w:rPr>
          <w:rFonts w:ascii="Times New Roman" w:hAnsi="Times New Roman" w:cs="Times New Roman"/>
          <w:color w:val="000000"/>
        </w:rPr>
        <w:t xml:space="preserve"> </w:t>
      </w:r>
    </w:p>
    <w:p w14:paraId="3D470544" w14:textId="77777777" w:rsidR="00FF69C0" w:rsidRPr="00FF69C0" w:rsidRDefault="00FF69C0" w:rsidP="00FF69C0">
      <w:pPr>
        <w:autoSpaceDE w:val="0"/>
        <w:autoSpaceDN w:val="0"/>
        <w:adjustRightInd w:val="0"/>
        <w:spacing w:after="0" w:line="240" w:lineRule="auto"/>
        <w:ind w:firstLine="540"/>
        <w:jc w:val="center"/>
        <w:rPr>
          <w:rFonts w:ascii="Times New Roman" w:hAnsi="Times New Roman" w:cs="Times New Roman"/>
          <w:color w:val="000000"/>
        </w:rPr>
      </w:pPr>
    </w:p>
    <w:p w14:paraId="37BDE707" w14:textId="35A62336" w:rsidR="0022562A" w:rsidRPr="0022562A" w:rsidRDefault="0022562A" w:rsidP="001115FB">
      <w:pPr>
        <w:tabs>
          <w:tab w:val="left" w:pos="956"/>
        </w:tabs>
        <w:rPr>
          <w:rFonts w:ascii="Times New Roman" w:hAnsi="Times New Roman" w:cs="Times New Roman"/>
          <w:sz w:val="28"/>
          <w:szCs w:val="28"/>
        </w:rPr>
      </w:pPr>
      <w:r w:rsidRPr="0099469B">
        <w:rPr>
          <w:rFonts w:ascii="Times New Roman" w:hAnsi="Times New Roman" w:cs="Times New Roman"/>
          <w:color w:val="000000"/>
          <w:sz w:val="24"/>
          <w:szCs w:val="24"/>
        </w:rPr>
        <w:t>по результатам рассмотрения заявления о выдаче дубликата уведомления</w:t>
      </w:r>
      <w:r w:rsidRPr="0099469B">
        <w:rPr>
          <w:rFonts w:ascii="Times New Roman" w:hAnsi="Times New Roman" w:cs="Times New Roman"/>
          <w:color w:val="000000"/>
          <w:sz w:val="24"/>
          <w:szCs w:val="24"/>
        </w:rPr>
        <w:br/>
        <w:t>от ___________ № ____________ принято решение об отказе в выдаче</w:t>
      </w:r>
      <w:r w:rsidRPr="0022562A">
        <w:rPr>
          <w:rFonts w:ascii="Times New Roman" w:hAnsi="Times New Roman" w:cs="Times New Roman"/>
          <w:color w:val="000000"/>
          <w:sz w:val="28"/>
          <w:szCs w:val="28"/>
        </w:rPr>
        <w:t xml:space="preserve"> </w:t>
      </w:r>
      <w:r w:rsidR="0099469B" w:rsidRPr="00FF69C0">
        <w:rPr>
          <w:rFonts w:ascii="Times New Roman" w:hAnsi="Times New Roman" w:cs="Times New Roman"/>
          <w:color w:val="000000"/>
          <w:sz w:val="24"/>
          <w:szCs w:val="24"/>
        </w:rPr>
        <w:t xml:space="preserve">дубликата </w:t>
      </w:r>
      <w:r w:rsidRPr="0022562A">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22562A">
        <w:rPr>
          <w:rFonts w:ascii="Times New Roman" w:hAnsi="Times New Roman" w:cs="Times New Roman"/>
          <w:color w:val="000000"/>
          <w:sz w:val="20"/>
          <w:szCs w:val="20"/>
        </w:rPr>
        <w:t>(</w:t>
      </w:r>
      <w:proofErr w:type="gramEnd"/>
      <w:r w:rsidRPr="0022562A">
        <w:rPr>
          <w:rFonts w:ascii="Times New Roman" w:hAnsi="Times New Roman" w:cs="Times New Roman"/>
          <w:color w:val="000000"/>
          <w:sz w:val="20"/>
          <w:szCs w:val="20"/>
        </w:rPr>
        <w:t>дата и номер регистрации)</w:t>
      </w:r>
      <w:r w:rsidRPr="0022562A">
        <w:rPr>
          <w:rFonts w:ascii="Times New Roman" w:hAnsi="Times New Roman" w:cs="Times New Roman"/>
          <w:color w:val="000000"/>
          <w:sz w:val="20"/>
          <w:szCs w:val="20"/>
        </w:rPr>
        <w:br/>
      </w:r>
      <w:r w:rsidR="0099469B" w:rsidRPr="00FF69C0">
        <w:rPr>
          <w:rFonts w:ascii="Times New Roman" w:hAnsi="Times New Roman" w:cs="Times New Roman"/>
          <w:color w:val="000000"/>
          <w:sz w:val="24"/>
          <w:szCs w:val="24"/>
        </w:rPr>
        <w:t>уведомления.</w:t>
      </w:r>
    </w:p>
    <w:tbl>
      <w:tblPr>
        <w:tblStyle w:val="a6"/>
        <w:tblW w:w="0" w:type="auto"/>
        <w:tblLook w:val="04A0" w:firstRow="1" w:lastRow="0" w:firstColumn="1" w:lastColumn="0" w:noHBand="0" w:noVBand="1"/>
      </w:tblPr>
      <w:tblGrid>
        <w:gridCol w:w="2122"/>
        <w:gridCol w:w="4108"/>
        <w:gridCol w:w="3115"/>
      </w:tblGrid>
      <w:tr w:rsidR="0022562A" w:rsidRPr="0099469B" w14:paraId="25B9DD20" w14:textId="77777777" w:rsidTr="0022562A">
        <w:tc>
          <w:tcPr>
            <w:tcW w:w="2122" w:type="dxa"/>
          </w:tcPr>
          <w:p w14:paraId="185D58D8" w14:textId="30AF4B05"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 пункта</w:t>
            </w:r>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Административ</w:t>
            </w:r>
            <w:proofErr w:type="spellEnd"/>
            <w:r w:rsidRPr="0099469B">
              <w:rPr>
                <w:rFonts w:ascii="Times New Roman" w:hAnsi="Times New Roman" w:cs="Times New Roman"/>
                <w:color w:val="000000"/>
                <w:sz w:val="20"/>
                <w:szCs w:val="20"/>
              </w:rPr>
              <w:br/>
            </w:r>
            <w:proofErr w:type="spellStart"/>
            <w:r w:rsidRPr="0099469B">
              <w:rPr>
                <w:rFonts w:ascii="Times New Roman" w:hAnsi="Times New Roman" w:cs="Times New Roman"/>
                <w:color w:val="000000"/>
                <w:sz w:val="20"/>
                <w:szCs w:val="20"/>
              </w:rPr>
              <w:t>ного</w:t>
            </w:r>
            <w:proofErr w:type="spellEnd"/>
            <w:r w:rsidRPr="0099469B">
              <w:rPr>
                <w:rFonts w:ascii="Times New Roman" w:hAnsi="Times New Roman" w:cs="Times New Roman"/>
                <w:color w:val="000000"/>
                <w:sz w:val="20"/>
                <w:szCs w:val="20"/>
              </w:rPr>
              <w:br/>
              <w:t>регламента</w:t>
            </w:r>
          </w:p>
        </w:tc>
        <w:tc>
          <w:tcPr>
            <w:tcW w:w="4108" w:type="dxa"/>
          </w:tcPr>
          <w:p w14:paraId="5026140F" w14:textId="613AD26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Наименование основания для отказа в</w:t>
            </w:r>
            <w:r w:rsidRPr="0099469B">
              <w:rPr>
                <w:rFonts w:ascii="Times New Roman" w:hAnsi="Times New Roman" w:cs="Times New Roman"/>
                <w:color w:val="000000"/>
                <w:sz w:val="20"/>
                <w:szCs w:val="20"/>
              </w:rPr>
              <w:br/>
              <w:t>выдаче дубликата уведомления в</w:t>
            </w:r>
            <w:r w:rsidRPr="0099469B">
              <w:rPr>
                <w:rFonts w:ascii="Times New Roman" w:hAnsi="Times New Roman" w:cs="Times New Roman"/>
                <w:color w:val="000000"/>
                <w:sz w:val="20"/>
                <w:szCs w:val="20"/>
              </w:rPr>
              <w:br/>
              <w:t>соответствии с Административным</w:t>
            </w:r>
            <w:r w:rsidRPr="0099469B">
              <w:rPr>
                <w:rFonts w:ascii="Times New Roman" w:hAnsi="Times New Roman" w:cs="Times New Roman"/>
                <w:color w:val="000000"/>
                <w:sz w:val="20"/>
                <w:szCs w:val="20"/>
              </w:rPr>
              <w:br/>
              <w:t>регламентом</w:t>
            </w:r>
          </w:p>
        </w:tc>
        <w:tc>
          <w:tcPr>
            <w:tcW w:w="3115" w:type="dxa"/>
          </w:tcPr>
          <w:p w14:paraId="5FDC6920" w14:textId="53DB7A3E" w:rsidR="0022562A" w:rsidRPr="0099469B" w:rsidRDefault="0022562A"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Разъяснение причин отказа в</w:t>
            </w:r>
            <w:r w:rsidR="00A57430" w:rsidRPr="0099469B">
              <w:rPr>
                <w:rFonts w:ascii="Times New Roman" w:hAnsi="Times New Roman" w:cs="Times New Roman"/>
                <w:color w:val="000000"/>
                <w:sz w:val="20"/>
                <w:szCs w:val="20"/>
              </w:rPr>
              <w:t xml:space="preserve"> </w:t>
            </w:r>
            <w:r w:rsidRPr="0099469B">
              <w:rPr>
                <w:rFonts w:ascii="Times New Roman" w:hAnsi="Times New Roman" w:cs="Times New Roman"/>
                <w:color w:val="000000"/>
                <w:sz w:val="20"/>
                <w:szCs w:val="20"/>
              </w:rPr>
              <w:t>выдаче дубликата уведомления</w:t>
            </w:r>
          </w:p>
        </w:tc>
      </w:tr>
      <w:tr w:rsidR="0022562A" w:rsidRPr="0099469B" w14:paraId="5249F5BB" w14:textId="77777777" w:rsidTr="0022562A">
        <w:tc>
          <w:tcPr>
            <w:tcW w:w="2122" w:type="dxa"/>
          </w:tcPr>
          <w:p w14:paraId="6664C8B3" w14:textId="4763D0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пункт 2.28</w:t>
            </w:r>
          </w:p>
        </w:tc>
        <w:tc>
          <w:tcPr>
            <w:tcW w:w="4108" w:type="dxa"/>
          </w:tcPr>
          <w:p w14:paraId="43745E15" w14:textId="5773BDDB" w:rsidR="0022562A" w:rsidRPr="0099469B" w:rsidRDefault="00A57430" w:rsidP="001115FB">
            <w:pPr>
              <w:tabs>
                <w:tab w:val="left" w:pos="956"/>
              </w:tabs>
              <w:rPr>
                <w:rFonts w:ascii="Times New Roman" w:hAnsi="Times New Roman" w:cs="Times New Roman"/>
                <w:sz w:val="20"/>
                <w:szCs w:val="20"/>
              </w:rPr>
            </w:pPr>
            <w:r w:rsidRPr="0099469B">
              <w:rPr>
                <w:rFonts w:ascii="Times New Roman" w:hAnsi="Times New Roman" w:cs="Times New Roman"/>
                <w:color w:val="000000"/>
                <w:sz w:val="20"/>
                <w:szCs w:val="20"/>
              </w:rPr>
              <w:t>несоответствие заявителя кругу лиц,</w:t>
            </w:r>
            <w:r w:rsidRPr="0099469B">
              <w:rPr>
                <w:rFonts w:ascii="Times New Roman" w:hAnsi="Times New Roman" w:cs="Times New Roman"/>
                <w:color w:val="000000"/>
                <w:sz w:val="20"/>
                <w:szCs w:val="20"/>
              </w:rPr>
              <w:br/>
              <w:t>указанных в пункте 2.2</w:t>
            </w:r>
            <w:r w:rsidRPr="0099469B">
              <w:rPr>
                <w:rFonts w:ascii="Times New Roman" w:hAnsi="Times New Roman" w:cs="Times New Roman"/>
                <w:color w:val="000000"/>
                <w:sz w:val="20"/>
                <w:szCs w:val="20"/>
              </w:rPr>
              <w:br/>
              <w:t>Административного регламента</w:t>
            </w:r>
          </w:p>
        </w:tc>
        <w:tc>
          <w:tcPr>
            <w:tcW w:w="3115" w:type="dxa"/>
          </w:tcPr>
          <w:p w14:paraId="624A2A69" w14:textId="6F8D86CD" w:rsidR="0022562A" w:rsidRPr="0099469B" w:rsidRDefault="00A57430" w:rsidP="001115FB">
            <w:pPr>
              <w:tabs>
                <w:tab w:val="left" w:pos="956"/>
              </w:tabs>
              <w:rPr>
                <w:rFonts w:ascii="Times New Roman" w:hAnsi="Times New Roman" w:cs="Times New Roman"/>
                <w:i/>
                <w:sz w:val="20"/>
                <w:szCs w:val="20"/>
              </w:rPr>
            </w:pPr>
            <w:r w:rsidRPr="0099469B">
              <w:rPr>
                <w:rFonts w:ascii="Times New Roman" w:hAnsi="Times New Roman" w:cs="Times New Roman"/>
                <w:i/>
                <w:color w:val="000000"/>
                <w:sz w:val="20"/>
                <w:szCs w:val="20"/>
              </w:rPr>
              <w:t>Указываются основания такого</w:t>
            </w:r>
            <w:r w:rsidRPr="0099469B">
              <w:rPr>
                <w:rFonts w:ascii="Times New Roman" w:hAnsi="Times New Roman" w:cs="Times New Roman"/>
                <w:i/>
                <w:color w:val="000000"/>
                <w:sz w:val="20"/>
                <w:szCs w:val="20"/>
              </w:rPr>
              <w:br/>
              <w:t>вывода</w:t>
            </w:r>
          </w:p>
        </w:tc>
      </w:tr>
    </w:tbl>
    <w:p w14:paraId="53955EB0" w14:textId="77777777" w:rsidR="00504ED5" w:rsidRDefault="00FF69C0" w:rsidP="00FF69C0">
      <w:pPr>
        <w:pBdr>
          <w:bottom w:val="single" w:sz="12" w:space="1" w:color="auto"/>
        </w:pBdr>
        <w:tabs>
          <w:tab w:val="left" w:pos="956"/>
        </w:tabs>
        <w:rPr>
          <w:rFonts w:ascii="Times New Roman" w:hAnsi="Times New Roman" w:cs="Times New Roman"/>
          <w:color w:val="000000"/>
          <w:sz w:val="24"/>
          <w:szCs w:val="24"/>
        </w:rPr>
      </w:pPr>
      <w:r w:rsidRPr="0099469B">
        <w:rPr>
          <w:rFonts w:ascii="Times New Roman" w:hAnsi="Times New Roman" w:cs="Times New Roman"/>
          <w:color w:val="000000"/>
          <w:sz w:val="20"/>
          <w:szCs w:val="20"/>
        </w:rPr>
        <w:tab/>
      </w:r>
      <w:r w:rsidR="00A57430" w:rsidRPr="00504ED5">
        <w:rPr>
          <w:rFonts w:ascii="Times New Roman" w:hAnsi="Times New Roman" w:cs="Times New Roman"/>
          <w:color w:val="000000"/>
          <w:sz w:val="24"/>
          <w:szCs w:val="24"/>
        </w:rPr>
        <w:t>Вы вправе повторно обратиться с заявлением о выдаче дубликата уведомления после</w:t>
      </w:r>
      <w:r w:rsidRPr="00504ED5">
        <w:rPr>
          <w:rFonts w:ascii="Times New Roman" w:hAnsi="Times New Roman" w:cs="Times New Roman"/>
          <w:color w:val="000000"/>
          <w:sz w:val="24"/>
          <w:szCs w:val="24"/>
        </w:rPr>
        <w:t xml:space="preserve"> </w:t>
      </w:r>
      <w:r w:rsidR="00A57430" w:rsidRPr="00504ED5">
        <w:rPr>
          <w:rFonts w:ascii="Times New Roman" w:hAnsi="Times New Roman" w:cs="Times New Roman"/>
          <w:color w:val="000000"/>
          <w:sz w:val="24"/>
          <w:szCs w:val="24"/>
        </w:rPr>
        <w:t>устранения указанных нарушений.</w:t>
      </w:r>
    </w:p>
    <w:p w14:paraId="283097D5" w14:textId="245E6121" w:rsidR="00504ED5" w:rsidRDefault="00A57430" w:rsidP="00FF69C0">
      <w:pPr>
        <w:pBdr>
          <w:bottom w:val="single" w:sz="12" w:space="1" w:color="auto"/>
        </w:pBdr>
        <w:tabs>
          <w:tab w:val="left" w:pos="956"/>
        </w:tabs>
        <w:rPr>
          <w:rFonts w:ascii="Times New Roman" w:hAnsi="Times New Roman" w:cs="Times New Roman"/>
          <w:color w:val="000000"/>
        </w:rPr>
      </w:pPr>
      <w:r w:rsidRPr="00504ED5">
        <w:rPr>
          <w:rFonts w:ascii="Times New Roman" w:hAnsi="Times New Roman" w:cs="Times New Roman"/>
          <w:color w:val="000000"/>
        </w:rPr>
        <w:t>Данный отказ может быть обжалован в досудебном порядке путем направления жалобы в</w:t>
      </w:r>
      <w:r w:rsidR="0099469B" w:rsidRPr="00504ED5">
        <w:rPr>
          <w:rFonts w:ascii="Times New Roman" w:hAnsi="Times New Roman" w:cs="Times New Roman"/>
          <w:color w:val="000000"/>
        </w:rPr>
        <w:t xml:space="preserve">  </w:t>
      </w:r>
    </w:p>
    <w:p w14:paraId="53C0E4A3" w14:textId="77777777" w:rsidR="00504ED5" w:rsidRPr="00504ED5" w:rsidRDefault="00504ED5" w:rsidP="00FF69C0">
      <w:pPr>
        <w:pBdr>
          <w:bottom w:val="single" w:sz="12" w:space="1" w:color="auto"/>
        </w:pBdr>
        <w:tabs>
          <w:tab w:val="left" w:pos="956"/>
        </w:tabs>
        <w:rPr>
          <w:rFonts w:ascii="Times New Roman" w:hAnsi="Times New Roman" w:cs="Times New Roman"/>
          <w:color w:val="000000"/>
        </w:rPr>
      </w:pPr>
    </w:p>
    <w:p w14:paraId="084FCCC7" w14:textId="108D8520" w:rsidR="00A57430" w:rsidRPr="00FE48EB" w:rsidRDefault="00A57430" w:rsidP="001115FB">
      <w:pPr>
        <w:tabs>
          <w:tab w:val="left" w:pos="956"/>
        </w:tabs>
        <w:rPr>
          <w:rFonts w:ascii="Times New Roman" w:hAnsi="Times New Roman" w:cs="Times New Roman"/>
          <w:sz w:val="28"/>
          <w:szCs w:val="28"/>
        </w:rPr>
      </w:pPr>
      <w:r w:rsidRPr="00FE48EB">
        <w:rPr>
          <w:rFonts w:ascii="Times New Roman" w:hAnsi="Times New Roman" w:cs="Times New Roman"/>
          <w:sz w:val="24"/>
          <w:szCs w:val="24"/>
        </w:rPr>
        <w:t>__________________________________</w:t>
      </w:r>
      <w:r w:rsidR="007D7034" w:rsidRPr="00FE48EB">
        <w:rPr>
          <w:rFonts w:ascii="Times New Roman" w:hAnsi="Times New Roman" w:cs="Times New Roman"/>
          <w:sz w:val="24"/>
          <w:szCs w:val="24"/>
        </w:rPr>
        <w:t>_, а</w:t>
      </w:r>
      <w:r w:rsidRPr="00FE48EB">
        <w:rPr>
          <w:rFonts w:ascii="Times New Roman" w:hAnsi="Times New Roman" w:cs="Times New Roman"/>
          <w:sz w:val="24"/>
          <w:szCs w:val="24"/>
        </w:rPr>
        <w:t xml:space="preserve"> также в судебном порядке</w:t>
      </w:r>
      <w:r w:rsidRPr="00FE48EB">
        <w:rPr>
          <w:rFonts w:ascii="Times New Roman" w:hAnsi="Times New Roman" w:cs="Times New Roman"/>
          <w:sz w:val="28"/>
          <w:szCs w:val="28"/>
        </w:rPr>
        <w:t>.</w:t>
      </w:r>
    </w:p>
    <w:p w14:paraId="7D1AAB5C" w14:textId="66011A08" w:rsidR="0022562A" w:rsidRPr="00FE48EB" w:rsidRDefault="00A57430" w:rsidP="001115FB">
      <w:pPr>
        <w:pBdr>
          <w:bottom w:val="single" w:sz="12" w:space="1" w:color="auto"/>
        </w:pBdr>
        <w:tabs>
          <w:tab w:val="left" w:pos="956"/>
        </w:tabs>
        <w:rPr>
          <w:rFonts w:ascii="Times New Roman" w:hAnsi="Times New Roman" w:cs="Times New Roman"/>
          <w:color w:val="000000"/>
        </w:rPr>
      </w:pPr>
      <w:r w:rsidRPr="00FE48EB">
        <w:rPr>
          <w:rFonts w:ascii="Times New Roman" w:hAnsi="Times New Roman" w:cs="Times New Roman"/>
          <w:color w:val="000000"/>
        </w:rPr>
        <w:lastRenderedPageBreak/>
        <w:t xml:space="preserve">Дополнительно </w:t>
      </w:r>
      <w:r w:rsidR="007D7034" w:rsidRPr="00FE48EB">
        <w:rPr>
          <w:rFonts w:ascii="Times New Roman" w:hAnsi="Times New Roman" w:cs="Times New Roman"/>
          <w:color w:val="000000"/>
        </w:rPr>
        <w:t>информируем: _</w:t>
      </w:r>
      <w:r w:rsidRPr="00FE48EB">
        <w:rPr>
          <w:rFonts w:ascii="Times New Roman" w:hAnsi="Times New Roman" w:cs="Times New Roman"/>
          <w:color w:val="000000"/>
        </w:rPr>
        <w:t>_______________________________________________________________________</w:t>
      </w:r>
    </w:p>
    <w:p w14:paraId="0D998C6C" w14:textId="77777777" w:rsidR="00A57430" w:rsidRPr="00504ED5" w:rsidRDefault="00A57430" w:rsidP="00FC71A4">
      <w:pPr>
        <w:pBdr>
          <w:bottom w:val="single" w:sz="12" w:space="1" w:color="auto"/>
        </w:pBdr>
        <w:tabs>
          <w:tab w:val="left" w:pos="956"/>
        </w:tabs>
        <w:spacing w:after="0"/>
        <w:rPr>
          <w:rFonts w:ascii="Times New Roman" w:hAnsi="Times New Roman" w:cs="Times New Roman"/>
          <w:color w:val="000000"/>
        </w:rPr>
      </w:pPr>
    </w:p>
    <w:p w14:paraId="7CA7076F" w14:textId="09E14139" w:rsidR="00A57430" w:rsidRPr="00504ED5" w:rsidRDefault="00A57430" w:rsidP="00FC71A4">
      <w:pPr>
        <w:tabs>
          <w:tab w:val="left" w:pos="956"/>
        </w:tabs>
        <w:spacing w:after="0"/>
        <w:rPr>
          <w:rFonts w:ascii="Times New Roman" w:hAnsi="Times New Roman" w:cs="Times New Roman"/>
          <w:color w:val="000000"/>
          <w:sz w:val="20"/>
          <w:szCs w:val="20"/>
        </w:rPr>
      </w:pPr>
      <w:r w:rsidRPr="00504ED5">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w:t>
      </w:r>
      <w:r w:rsidRPr="00504ED5">
        <w:rPr>
          <w:rFonts w:ascii="Times New Roman" w:hAnsi="Times New Roman" w:cs="Times New Roman"/>
          <w:color w:val="000000"/>
          <w:sz w:val="20"/>
          <w:szCs w:val="20"/>
        </w:rPr>
        <w:br/>
        <w:t xml:space="preserve">                                          а также иная дополнительная информация при наличии)</w:t>
      </w:r>
    </w:p>
    <w:p w14:paraId="218FEC45" w14:textId="2967CE43" w:rsidR="00A57430" w:rsidRPr="00FE48EB" w:rsidRDefault="00A57430" w:rsidP="001115FB">
      <w:pPr>
        <w:tabs>
          <w:tab w:val="left" w:pos="956"/>
        </w:tabs>
        <w:rPr>
          <w:rFonts w:ascii="Times New Roman" w:hAnsi="Times New Roman" w:cs="Times New Roman"/>
          <w:sz w:val="28"/>
          <w:szCs w:val="28"/>
        </w:rPr>
      </w:pPr>
    </w:p>
    <w:p w14:paraId="2CEDA9C0" w14:textId="77777777" w:rsidR="00A57430" w:rsidRPr="00FE48EB" w:rsidRDefault="00A57430" w:rsidP="00FF69C0">
      <w:pPr>
        <w:spacing w:after="0" w:line="240" w:lineRule="auto"/>
        <w:rPr>
          <w:rFonts w:ascii="Times New Roman" w:hAnsi="Times New Roman" w:cs="Times New Roman"/>
          <w:sz w:val="28"/>
          <w:szCs w:val="28"/>
        </w:rPr>
      </w:pPr>
      <w:r w:rsidRPr="00FE48EB">
        <w:rPr>
          <w:rFonts w:ascii="Times New Roman" w:hAnsi="Times New Roman" w:cs="Times New Roman"/>
          <w:sz w:val="28"/>
          <w:szCs w:val="28"/>
        </w:rPr>
        <w:t>___________________            ________________        _____________________</w:t>
      </w:r>
    </w:p>
    <w:p w14:paraId="3495F933" w14:textId="7E52EC14"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w:t>
      </w:r>
      <w:proofErr w:type="gramStart"/>
      <w:r w:rsidRPr="00504ED5">
        <w:rPr>
          <w:rFonts w:ascii="Times New Roman" w:hAnsi="Times New Roman" w:cs="Times New Roman"/>
          <w:sz w:val="20"/>
          <w:szCs w:val="20"/>
        </w:rPr>
        <w:t xml:space="preserve">должность)   </w:t>
      </w:r>
      <w:proofErr w:type="gramEnd"/>
      <w:r w:rsidRPr="00504ED5">
        <w:rPr>
          <w:rFonts w:ascii="Times New Roman" w:hAnsi="Times New Roman" w:cs="Times New Roman"/>
          <w:sz w:val="20"/>
          <w:szCs w:val="20"/>
        </w:rPr>
        <w:t xml:space="preserve">                                                    (подпись)                                   ( фамилия, имя, отчество)</w:t>
      </w:r>
    </w:p>
    <w:p w14:paraId="7885FA2F" w14:textId="77777777" w:rsidR="00A57430" w:rsidRPr="00504ED5" w:rsidRDefault="00A57430" w:rsidP="00FF69C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 xml:space="preserve">                                                                                                                                                 </w:t>
      </w:r>
      <w:proofErr w:type="gramStart"/>
      <w:r w:rsidRPr="00504ED5">
        <w:rPr>
          <w:rFonts w:ascii="Times New Roman" w:hAnsi="Times New Roman" w:cs="Times New Roman"/>
          <w:sz w:val="20"/>
          <w:szCs w:val="20"/>
        </w:rPr>
        <w:t>( при</w:t>
      </w:r>
      <w:proofErr w:type="gramEnd"/>
      <w:r w:rsidRPr="00504ED5">
        <w:rPr>
          <w:rFonts w:ascii="Times New Roman" w:hAnsi="Times New Roman" w:cs="Times New Roman"/>
          <w:sz w:val="20"/>
          <w:szCs w:val="20"/>
        </w:rPr>
        <w:t xml:space="preserve"> наличии)</w:t>
      </w:r>
    </w:p>
    <w:p w14:paraId="46DBC30D" w14:textId="77777777" w:rsidR="00A57430" w:rsidRPr="00504ED5" w:rsidRDefault="00A57430" w:rsidP="00FF69C0">
      <w:pPr>
        <w:spacing w:after="0" w:line="240" w:lineRule="auto"/>
        <w:rPr>
          <w:rFonts w:ascii="Times New Roman" w:hAnsi="Times New Roman" w:cs="Times New Roman"/>
          <w:sz w:val="20"/>
          <w:szCs w:val="20"/>
        </w:rPr>
      </w:pPr>
    </w:p>
    <w:p w14:paraId="77D6ABCD" w14:textId="77777777" w:rsidR="00A57430" w:rsidRPr="00504ED5" w:rsidRDefault="00A57430" w:rsidP="00A57430">
      <w:pPr>
        <w:spacing w:after="0" w:line="240" w:lineRule="auto"/>
        <w:rPr>
          <w:rFonts w:ascii="Times New Roman" w:hAnsi="Times New Roman" w:cs="Times New Roman"/>
          <w:sz w:val="20"/>
          <w:szCs w:val="20"/>
        </w:rPr>
      </w:pPr>
      <w:r w:rsidRPr="00504ED5">
        <w:rPr>
          <w:rFonts w:ascii="Times New Roman" w:hAnsi="Times New Roman" w:cs="Times New Roman"/>
          <w:sz w:val="20"/>
          <w:szCs w:val="20"/>
        </w:rPr>
        <w:t>Дата_____________________</w:t>
      </w:r>
    </w:p>
    <w:p w14:paraId="0189CEC3" w14:textId="77777777" w:rsidR="00A57430" w:rsidRPr="00504ED5" w:rsidRDefault="00A57430" w:rsidP="00A57430">
      <w:pPr>
        <w:spacing w:after="0" w:line="240" w:lineRule="auto"/>
        <w:rPr>
          <w:rFonts w:ascii="Times New Roman" w:hAnsi="Times New Roman" w:cs="Times New Roman"/>
          <w:sz w:val="20"/>
          <w:szCs w:val="20"/>
        </w:rPr>
      </w:pPr>
    </w:p>
    <w:p w14:paraId="1ECDC8E9" w14:textId="77777777" w:rsidR="00A57430" w:rsidRPr="00504ED5" w:rsidRDefault="00A57430" w:rsidP="00A57430">
      <w:pPr>
        <w:spacing w:after="0" w:line="240" w:lineRule="auto"/>
        <w:rPr>
          <w:rFonts w:ascii="Times New Roman" w:hAnsi="Times New Roman" w:cs="Times New Roman"/>
          <w:color w:val="000000"/>
          <w:sz w:val="20"/>
          <w:szCs w:val="20"/>
        </w:rPr>
      </w:pPr>
    </w:p>
    <w:p w14:paraId="57A163B8" w14:textId="77777777" w:rsidR="00A57430" w:rsidRPr="00504ED5" w:rsidRDefault="00A57430" w:rsidP="00A57430">
      <w:pPr>
        <w:spacing w:after="0" w:line="240" w:lineRule="auto"/>
        <w:rPr>
          <w:rFonts w:ascii="Times New Roman" w:hAnsi="Times New Roman" w:cs="Times New Roman"/>
          <w:color w:val="000000"/>
          <w:sz w:val="20"/>
          <w:szCs w:val="20"/>
        </w:rPr>
      </w:pPr>
      <w:r w:rsidRPr="00504ED5">
        <w:rPr>
          <w:rFonts w:ascii="Times New Roman" w:hAnsi="Times New Roman" w:cs="Times New Roman"/>
          <w:color w:val="000000"/>
          <w:sz w:val="20"/>
          <w:szCs w:val="20"/>
        </w:rPr>
        <w:t>*Сведения об ИНН в отношении иностранного юридического лица не указываются.</w:t>
      </w:r>
    </w:p>
    <w:p w14:paraId="657B5D59" w14:textId="77777777" w:rsidR="00A57430" w:rsidRPr="00504ED5" w:rsidRDefault="00A57430" w:rsidP="00A57430">
      <w:pPr>
        <w:tabs>
          <w:tab w:val="left" w:pos="956"/>
        </w:tabs>
        <w:rPr>
          <w:rFonts w:ascii="Times New Roman" w:hAnsi="Times New Roman" w:cs="Times New Roman"/>
          <w:color w:val="000000"/>
          <w:sz w:val="20"/>
          <w:szCs w:val="20"/>
        </w:rPr>
      </w:pPr>
      <w:r w:rsidRPr="00504ED5">
        <w:rPr>
          <w:rFonts w:ascii="Times New Roman" w:hAnsi="Times New Roman" w:cs="Times New Roman"/>
          <w:color w:val="000000"/>
          <w:sz w:val="20"/>
          <w:szCs w:val="20"/>
        </w:rPr>
        <w:t>**Нужное подчеркнуть.</w:t>
      </w:r>
    </w:p>
    <w:p w14:paraId="48B91D36" w14:textId="77777777" w:rsidR="00A57430" w:rsidRPr="00FE48EB" w:rsidRDefault="00A57430" w:rsidP="00A57430">
      <w:pPr>
        <w:tabs>
          <w:tab w:val="left" w:pos="956"/>
        </w:tabs>
        <w:rPr>
          <w:rFonts w:ascii="Times New Roman" w:hAnsi="Times New Roman" w:cs="Times New Roman"/>
          <w:sz w:val="28"/>
          <w:szCs w:val="28"/>
        </w:rPr>
      </w:pPr>
    </w:p>
    <w:p w14:paraId="00A28074" w14:textId="6268AD22" w:rsidR="00A57430" w:rsidRDefault="00A57430" w:rsidP="00A57430">
      <w:pPr>
        <w:tabs>
          <w:tab w:val="left" w:pos="956"/>
        </w:tabs>
        <w:rPr>
          <w:rFonts w:ascii="Times New Roman" w:hAnsi="Times New Roman" w:cs="Times New Roman"/>
          <w:sz w:val="28"/>
          <w:szCs w:val="28"/>
        </w:rPr>
      </w:pPr>
    </w:p>
    <w:p w14:paraId="64C6DED2" w14:textId="3C5F0697" w:rsidR="00A57430" w:rsidRDefault="00A57430" w:rsidP="00A57430">
      <w:pPr>
        <w:tabs>
          <w:tab w:val="left" w:pos="956"/>
        </w:tabs>
        <w:rPr>
          <w:rFonts w:ascii="Times New Roman" w:hAnsi="Times New Roman" w:cs="Times New Roman"/>
          <w:sz w:val="28"/>
          <w:szCs w:val="28"/>
        </w:rPr>
      </w:pPr>
    </w:p>
    <w:p w14:paraId="248CA2B4" w14:textId="424A90AF" w:rsidR="00A57430" w:rsidRDefault="00A57430" w:rsidP="00A57430">
      <w:pPr>
        <w:tabs>
          <w:tab w:val="left" w:pos="956"/>
        </w:tabs>
        <w:rPr>
          <w:rFonts w:ascii="Times New Roman" w:hAnsi="Times New Roman" w:cs="Times New Roman"/>
          <w:sz w:val="28"/>
          <w:szCs w:val="28"/>
        </w:rPr>
      </w:pPr>
    </w:p>
    <w:p w14:paraId="419D5361" w14:textId="4B9486DB" w:rsidR="00A57430" w:rsidRDefault="00A57430" w:rsidP="00A57430">
      <w:pPr>
        <w:tabs>
          <w:tab w:val="left" w:pos="956"/>
        </w:tabs>
        <w:rPr>
          <w:rFonts w:ascii="Times New Roman" w:hAnsi="Times New Roman" w:cs="Times New Roman"/>
          <w:sz w:val="28"/>
          <w:szCs w:val="28"/>
        </w:rPr>
      </w:pPr>
    </w:p>
    <w:p w14:paraId="1C065880" w14:textId="3A7DF147" w:rsidR="00A57430" w:rsidRDefault="00A57430" w:rsidP="00A57430">
      <w:pPr>
        <w:tabs>
          <w:tab w:val="left" w:pos="956"/>
        </w:tabs>
        <w:rPr>
          <w:rFonts w:ascii="Times New Roman" w:hAnsi="Times New Roman" w:cs="Times New Roman"/>
          <w:sz w:val="28"/>
          <w:szCs w:val="28"/>
        </w:rPr>
      </w:pPr>
    </w:p>
    <w:p w14:paraId="0C9E1546" w14:textId="27A2E829" w:rsidR="00A57430" w:rsidRDefault="00A57430" w:rsidP="00A57430">
      <w:pPr>
        <w:tabs>
          <w:tab w:val="left" w:pos="956"/>
        </w:tabs>
        <w:rPr>
          <w:rFonts w:ascii="Times New Roman" w:hAnsi="Times New Roman" w:cs="Times New Roman"/>
          <w:sz w:val="28"/>
          <w:szCs w:val="28"/>
        </w:rPr>
      </w:pPr>
    </w:p>
    <w:p w14:paraId="2FB13C8B" w14:textId="3D6C7D8F" w:rsidR="00A57430" w:rsidRDefault="00A57430" w:rsidP="00A57430">
      <w:pPr>
        <w:tabs>
          <w:tab w:val="left" w:pos="956"/>
        </w:tabs>
        <w:rPr>
          <w:rFonts w:ascii="Times New Roman" w:hAnsi="Times New Roman" w:cs="Times New Roman"/>
          <w:sz w:val="28"/>
          <w:szCs w:val="28"/>
        </w:rPr>
      </w:pPr>
    </w:p>
    <w:p w14:paraId="0619A15B" w14:textId="204FE1B3" w:rsidR="00A57430" w:rsidRDefault="00A57430" w:rsidP="00A57430">
      <w:pPr>
        <w:tabs>
          <w:tab w:val="left" w:pos="956"/>
        </w:tabs>
        <w:rPr>
          <w:rFonts w:ascii="Times New Roman" w:hAnsi="Times New Roman" w:cs="Times New Roman"/>
          <w:sz w:val="28"/>
          <w:szCs w:val="28"/>
        </w:rPr>
      </w:pPr>
    </w:p>
    <w:p w14:paraId="33924800" w14:textId="0DE0F5C7" w:rsidR="00A57430" w:rsidRDefault="00A57430" w:rsidP="00A57430">
      <w:pPr>
        <w:tabs>
          <w:tab w:val="left" w:pos="956"/>
        </w:tabs>
        <w:rPr>
          <w:rFonts w:ascii="Times New Roman" w:hAnsi="Times New Roman" w:cs="Times New Roman"/>
          <w:sz w:val="28"/>
          <w:szCs w:val="28"/>
        </w:rPr>
      </w:pPr>
    </w:p>
    <w:p w14:paraId="0A419B9A" w14:textId="11FB214A" w:rsidR="00A57430" w:rsidRDefault="00A57430" w:rsidP="00A57430">
      <w:pPr>
        <w:tabs>
          <w:tab w:val="left" w:pos="956"/>
        </w:tabs>
        <w:rPr>
          <w:rFonts w:ascii="Times New Roman" w:hAnsi="Times New Roman" w:cs="Times New Roman"/>
          <w:sz w:val="28"/>
          <w:szCs w:val="28"/>
        </w:rPr>
      </w:pPr>
    </w:p>
    <w:p w14:paraId="6A38CC27" w14:textId="1FFCDDD2" w:rsidR="00A57430" w:rsidRDefault="00A57430" w:rsidP="00A57430">
      <w:pPr>
        <w:tabs>
          <w:tab w:val="left" w:pos="956"/>
        </w:tabs>
        <w:rPr>
          <w:rFonts w:ascii="Times New Roman" w:hAnsi="Times New Roman" w:cs="Times New Roman"/>
          <w:sz w:val="28"/>
          <w:szCs w:val="28"/>
        </w:rPr>
      </w:pPr>
    </w:p>
    <w:p w14:paraId="129AEC6D" w14:textId="5C6CCF30" w:rsidR="00A57430" w:rsidRDefault="00A57430" w:rsidP="00A57430">
      <w:pPr>
        <w:tabs>
          <w:tab w:val="left" w:pos="956"/>
        </w:tabs>
        <w:rPr>
          <w:rFonts w:ascii="Times New Roman" w:hAnsi="Times New Roman" w:cs="Times New Roman"/>
          <w:sz w:val="28"/>
          <w:szCs w:val="28"/>
        </w:rPr>
      </w:pPr>
    </w:p>
    <w:p w14:paraId="2E2B3859" w14:textId="77777777" w:rsidR="00A57430" w:rsidRDefault="00A57430" w:rsidP="00A57430">
      <w:pPr>
        <w:spacing w:after="0" w:line="240" w:lineRule="auto"/>
        <w:jc w:val="right"/>
        <w:rPr>
          <w:rFonts w:ascii="Times New Roman" w:hAnsi="Times New Roman" w:cs="Times New Roman"/>
          <w:color w:val="000000"/>
          <w:sz w:val="24"/>
          <w:szCs w:val="24"/>
        </w:rPr>
        <w:sectPr w:rsidR="00A57430" w:rsidSect="002A2561">
          <w:headerReference w:type="default" r:id="rId11"/>
          <w:pgSz w:w="11906" w:h="16838" w:code="9"/>
          <w:pgMar w:top="1077" w:right="737" w:bottom="851" w:left="1701" w:header="709" w:footer="709" w:gutter="0"/>
          <w:pgNumType w:start="1"/>
          <w:cols w:space="708"/>
          <w:docGrid w:linePitch="360"/>
        </w:sectPr>
      </w:pPr>
    </w:p>
    <w:p w14:paraId="3678BC89" w14:textId="44092708"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lastRenderedPageBreak/>
        <w:t>Приложение №6</w:t>
      </w:r>
    </w:p>
    <w:p w14:paraId="50E5A84A"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к </w:t>
      </w:r>
      <w:proofErr w:type="gramStart"/>
      <w:r w:rsidRPr="00504ED5">
        <w:rPr>
          <w:rFonts w:ascii="Times New Roman" w:hAnsi="Times New Roman" w:cs="Times New Roman"/>
          <w:color w:val="000000"/>
          <w:sz w:val="20"/>
          <w:szCs w:val="20"/>
        </w:rPr>
        <w:t>Административному  регламенту</w:t>
      </w:r>
      <w:proofErr w:type="gramEnd"/>
      <w:r w:rsidRPr="00504ED5">
        <w:rPr>
          <w:rFonts w:ascii="Times New Roman" w:hAnsi="Times New Roman" w:cs="Times New Roman"/>
          <w:color w:val="000000"/>
          <w:sz w:val="20"/>
          <w:szCs w:val="20"/>
        </w:rPr>
        <w:t xml:space="preserve"> </w:t>
      </w:r>
    </w:p>
    <w:p w14:paraId="1575F487"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предоставления муниципальной услуги </w:t>
      </w:r>
    </w:p>
    <w:p w14:paraId="6932AA1E"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«Направление уведомления о</w:t>
      </w:r>
      <w:r w:rsidRPr="00504ED5">
        <w:rPr>
          <w:rFonts w:ascii="Times New Roman" w:hAnsi="Times New Roman" w:cs="Times New Roman"/>
          <w:color w:val="000000"/>
          <w:sz w:val="20"/>
          <w:szCs w:val="20"/>
        </w:rPr>
        <w:br/>
        <w:t>соответствии построенных или</w:t>
      </w:r>
    </w:p>
    <w:p w14:paraId="57B54140"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 реконструированных объектов</w:t>
      </w:r>
      <w:r w:rsidRPr="00504ED5">
        <w:rPr>
          <w:rFonts w:ascii="Times New Roman" w:hAnsi="Times New Roman" w:cs="Times New Roman"/>
          <w:color w:val="000000"/>
          <w:sz w:val="20"/>
          <w:szCs w:val="20"/>
        </w:rPr>
        <w:br/>
        <w:t xml:space="preserve">индивидуального жилищного строительства </w:t>
      </w:r>
    </w:p>
    <w:p w14:paraId="5F9513DB"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или садового дома требованиям </w:t>
      </w:r>
    </w:p>
    <w:p w14:paraId="7527B011"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законодательства Российской Федерации </w:t>
      </w:r>
    </w:p>
    <w:p w14:paraId="0E9A7184"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о градостроительной деятельности </w:t>
      </w:r>
    </w:p>
    <w:p w14:paraId="560199D0" w14:textId="5DF0872B"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на территории </w:t>
      </w:r>
      <w:r w:rsidR="007E6556" w:rsidRPr="00504ED5">
        <w:rPr>
          <w:rFonts w:ascii="Times New Roman" w:hAnsi="Times New Roman" w:cs="Times New Roman"/>
          <w:color w:val="000000"/>
          <w:sz w:val="20"/>
          <w:szCs w:val="20"/>
        </w:rPr>
        <w:t>(межселенной)</w:t>
      </w:r>
    </w:p>
    <w:p w14:paraId="167697A2" w14:textId="77777777" w:rsidR="00A57430" w:rsidRPr="00504ED5" w:rsidRDefault="00A57430"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 xml:space="preserve">муниципального образования </w:t>
      </w:r>
    </w:p>
    <w:p w14:paraId="08B70B76" w14:textId="0444AA96" w:rsidR="00FC71A4" w:rsidRPr="00504ED5" w:rsidRDefault="00FC71A4" w:rsidP="00A57430">
      <w:pPr>
        <w:spacing w:after="0" w:line="240" w:lineRule="auto"/>
        <w:jc w:val="right"/>
        <w:rPr>
          <w:rFonts w:ascii="Times New Roman" w:hAnsi="Times New Roman" w:cs="Times New Roman"/>
          <w:color w:val="000000"/>
          <w:sz w:val="20"/>
          <w:szCs w:val="20"/>
        </w:rPr>
      </w:pPr>
      <w:r w:rsidRPr="00504ED5">
        <w:rPr>
          <w:rFonts w:ascii="Times New Roman" w:hAnsi="Times New Roman" w:cs="Times New Roman"/>
          <w:color w:val="000000"/>
          <w:sz w:val="20"/>
          <w:szCs w:val="20"/>
        </w:rPr>
        <w:t>«Нижнеилимский район»</w:t>
      </w:r>
    </w:p>
    <w:p w14:paraId="25167AB5" w14:textId="77777777" w:rsidR="00FC71A4" w:rsidRDefault="00FC71A4" w:rsidP="00A57430">
      <w:pPr>
        <w:spacing w:after="0" w:line="240" w:lineRule="auto"/>
        <w:jc w:val="right"/>
        <w:rPr>
          <w:rFonts w:ascii="Times New Roman" w:hAnsi="Times New Roman" w:cs="Times New Roman"/>
          <w:color w:val="000000"/>
        </w:rPr>
      </w:pPr>
    </w:p>
    <w:p w14:paraId="1B9080A8" w14:textId="77777777" w:rsid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 xml:space="preserve">Состав, последовательность и сроки выполнения административных процедур (действий) </w:t>
      </w:r>
    </w:p>
    <w:p w14:paraId="5EA3D7E0" w14:textId="21E64FCF" w:rsidR="00A57430" w:rsidRPr="00504ED5" w:rsidRDefault="00FC71A4" w:rsidP="00FC71A4">
      <w:pPr>
        <w:spacing w:after="0" w:line="240" w:lineRule="auto"/>
        <w:jc w:val="center"/>
        <w:rPr>
          <w:rFonts w:ascii="Times New Roman" w:hAnsi="Times New Roman" w:cs="Times New Roman"/>
          <w:b/>
          <w:color w:val="000000"/>
          <w:sz w:val="24"/>
          <w:szCs w:val="24"/>
        </w:rPr>
      </w:pPr>
      <w:r w:rsidRPr="00504ED5">
        <w:rPr>
          <w:rFonts w:ascii="Times New Roman" w:hAnsi="Times New Roman" w:cs="Times New Roman"/>
          <w:b/>
          <w:color w:val="000000"/>
          <w:sz w:val="24"/>
          <w:szCs w:val="24"/>
        </w:rPr>
        <w:t>при предоставлении муниципальной услуги</w:t>
      </w:r>
    </w:p>
    <w:p w14:paraId="46D867DD" w14:textId="77777777" w:rsidR="00FC71A4" w:rsidRPr="00504ED5" w:rsidRDefault="00FC71A4" w:rsidP="00FC71A4">
      <w:pPr>
        <w:spacing w:after="0" w:line="240" w:lineRule="auto"/>
        <w:jc w:val="center"/>
        <w:rPr>
          <w:rFonts w:ascii="Times New Roman" w:hAnsi="Times New Roman" w:cs="Times New Roman"/>
          <w:color w:val="000000"/>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1975"/>
        <w:gridCol w:w="2240"/>
        <w:gridCol w:w="2259"/>
        <w:gridCol w:w="1803"/>
        <w:gridCol w:w="1762"/>
        <w:gridCol w:w="2240"/>
        <w:gridCol w:w="2281"/>
      </w:tblGrid>
      <w:tr w:rsidR="006E5BA9" w:rsidRPr="00504ED5" w14:paraId="0468F927" w14:textId="77777777" w:rsidTr="006E5BA9">
        <w:tc>
          <w:tcPr>
            <w:tcW w:w="2079" w:type="dxa"/>
          </w:tcPr>
          <w:p w14:paraId="4FCAEE78"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Основание для</w:t>
            </w:r>
            <w:r w:rsidRPr="00504ED5">
              <w:rPr>
                <w:rFonts w:ascii="Times New Roman" w:hAnsi="Times New Roman" w:cs="Times New Roman"/>
                <w:color w:val="000000"/>
                <w:sz w:val="24"/>
                <w:szCs w:val="24"/>
              </w:rPr>
              <w:br/>
              <w:t>начала</w:t>
            </w:r>
            <w:r w:rsidRPr="00504ED5">
              <w:rPr>
                <w:rFonts w:ascii="Times New Roman" w:hAnsi="Times New Roman" w:cs="Times New Roman"/>
                <w:color w:val="000000"/>
                <w:sz w:val="24"/>
                <w:szCs w:val="24"/>
              </w:rPr>
              <w:br/>
              <w:t>административной</w:t>
            </w:r>
            <w:r w:rsidRPr="00504ED5">
              <w:rPr>
                <w:rFonts w:ascii="Times New Roman" w:hAnsi="Times New Roman" w:cs="Times New Roman"/>
                <w:color w:val="000000"/>
                <w:sz w:val="24"/>
                <w:szCs w:val="24"/>
              </w:rPr>
              <w:br/>
              <w:t>процедуры</w:t>
            </w:r>
          </w:p>
        </w:tc>
        <w:tc>
          <w:tcPr>
            <w:tcW w:w="2415" w:type="dxa"/>
          </w:tcPr>
          <w:p w14:paraId="372B5C71" w14:textId="7777777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Содержание</w:t>
            </w:r>
            <w:r w:rsidRPr="00504ED5">
              <w:rPr>
                <w:rFonts w:ascii="Times New Roman" w:hAnsi="Times New Roman" w:cs="Times New Roman"/>
                <w:color w:val="000000"/>
                <w:sz w:val="24"/>
                <w:szCs w:val="24"/>
              </w:rPr>
              <w:br/>
              <w:t>административных действий</w:t>
            </w:r>
          </w:p>
        </w:tc>
        <w:tc>
          <w:tcPr>
            <w:tcW w:w="2157" w:type="dxa"/>
          </w:tcPr>
          <w:p w14:paraId="158635A4" w14:textId="3F6BE41D"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Срок</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t>административных</w:t>
            </w:r>
            <w:r w:rsidRPr="00504ED5">
              <w:rPr>
                <w:rFonts w:ascii="Times New Roman" w:hAnsi="Times New Roman" w:cs="Times New Roman"/>
                <w:color w:val="000000"/>
                <w:sz w:val="24"/>
                <w:szCs w:val="24"/>
              </w:rPr>
              <w:br/>
              <w:t>действий</w:t>
            </w:r>
          </w:p>
        </w:tc>
        <w:tc>
          <w:tcPr>
            <w:tcW w:w="1756" w:type="dxa"/>
          </w:tcPr>
          <w:p w14:paraId="58C49F35" w14:textId="7F0320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выполнение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ного</w:t>
            </w:r>
            <w:proofErr w:type="spellEnd"/>
            <w:r w:rsidRPr="00504ED5">
              <w:rPr>
                <w:rFonts w:ascii="Times New Roman" w:hAnsi="Times New Roman" w:cs="Times New Roman"/>
                <w:color w:val="000000"/>
                <w:sz w:val="24"/>
                <w:szCs w:val="24"/>
              </w:rPr>
              <w:t xml:space="preserve"> действия</w:t>
            </w:r>
          </w:p>
        </w:tc>
        <w:tc>
          <w:tcPr>
            <w:tcW w:w="1826" w:type="dxa"/>
          </w:tcPr>
          <w:p w14:paraId="0A1C8ACD" w14:textId="63E6B473"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Место</w:t>
            </w:r>
            <w:r w:rsidRPr="00504ED5">
              <w:rPr>
                <w:rFonts w:ascii="Times New Roman" w:hAnsi="Times New Roman" w:cs="Times New Roman"/>
                <w:color w:val="000000"/>
                <w:sz w:val="24"/>
                <w:szCs w:val="24"/>
              </w:rPr>
              <w:br/>
              <w:t>выполнения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действия/</w:t>
            </w:r>
            <w:r w:rsidRPr="00504ED5">
              <w:rPr>
                <w:rFonts w:ascii="Times New Roman" w:hAnsi="Times New Roman" w:cs="Times New Roman"/>
                <w:color w:val="000000"/>
                <w:sz w:val="24"/>
                <w:szCs w:val="24"/>
              </w:rPr>
              <w:br/>
              <w:t>используемая</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информа</w:t>
            </w:r>
            <w:proofErr w:type="spellEnd"/>
          </w:p>
        </w:tc>
        <w:tc>
          <w:tcPr>
            <w:tcW w:w="1867" w:type="dxa"/>
          </w:tcPr>
          <w:p w14:paraId="04058616" w14:textId="058AD74F"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Критерии</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w:t>
            </w:r>
            <w:r w:rsidRPr="00504ED5">
              <w:rPr>
                <w:rFonts w:ascii="Times New Roman" w:hAnsi="Times New Roman" w:cs="Times New Roman"/>
                <w:color w:val="000000"/>
                <w:sz w:val="24"/>
                <w:szCs w:val="24"/>
              </w:rPr>
              <w:br/>
            </w:r>
          </w:p>
        </w:tc>
        <w:tc>
          <w:tcPr>
            <w:tcW w:w="2460" w:type="dxa"/>
          </w:tcPr>
          <w:p w14:paraId="62F5A287" w14:textId="3A72AE8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действия, способ</w:t>
            </w:r>
            <w:r w:rsidRPr="00504ED5">
              <w:rPr>
                <w:rFonts w:ascii="Times New Roman" w:hAnsi="Times New Roman" w:cs="Times New Roman"/>
                <w:color w:val="000000"/>
                <w:sz w:val="24"/>
                <w:szCs w:val="24"/>
              </w:rPr>
              <w:br/>
              <w:t>фиксации</w:t>
            </w:r>
          </w:p>
        </w:tc>
      </w:tr>
      <w:tr w:rsidR="006E5BA9" w:rsidRPr="00504ED5" w14:paraId="3881909E" w14:textId="77777777" w:rsidTr="006E5BA9">
        <w:trPr>
          <w:trHeight w:val="67"/>
        </w:trPr>
        <w:tc>
          <w:tcPr>
            <w:tcW w:w="2079" w:type="dxa"/>
          </w:tcPr>
          <w:p w14:paraId="4A2AF40E" w14:textId="27A6993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1</w:t>
            </w:r>
          </w:p>
        </w:tc>
        <w:tc>
          <w:tcPr>
            <w:tcW w:w="2415" w:type="dxa"/>
          </w:tcPr>
          <w:p w14:paraId="6CE1A156" w14:textId="3D50E8B0"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2</w:t>
            </w:r>
          </w:p>
        </w:tc>
        <w:tc>
          <w:tcPr>
            <w:tcW w:w="2157" w:type="dxa"/>
          </w:tcPr>
          <w:p w14:paraId="26F761CC" w14:textId="63FB7EA1"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3</w:t>
            </w:r>
          </w:p>
        </w:tc>
        <w:tc>
          <w:tcPr>
            <w:tcW w:w="1756" w:type="dxa"/>
          </w:tcPr>
          <w:p w14:paraId="7B6F84D4" w14:textId="4235C666"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4</w:t>
            </w:r>
          </w:p>
        </w:tc>
        <w:tc>
          <w:tcPr>
            <w:tcW w:w="1826" w:type="dxa"/>
          </w:tcPr>
          <w:p w14:paraId="0047C24A" w14:textId="2408FDB7"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5</w:t>
            </w:r>
          </w:p>
        </w:tc>
        <w:tc>
          <w:tcPr>
            <w:tcW w:w="1867" w:type="dxa"/>
          </w:tcPr>
          <w:p w14:paraId="5BF53B5E" w14:textId="07FA13F9"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6</w:t>
            </w:r>
          </w:p>
        </w:tc>
        <w:tc>
          <w:tcPr>
            <w:tcW w:w="2460" w:type="dxa"/>
          </w:tcPr>
          <w:p w14:paraId="69F35E9D" w14:textId="1FDCFDAB" w:rsidR="00FC71A4" w:rsidRPr="00504ED5" w:rsidRDefault="00FC71A4" w:rsidP="00F66AA5">
            <w:pPr>
              <w:tabs>
                <w:tab w:val="left" w:pos="956"/>
              </w:tabs>
              <w:jc w:val="center"/>
              <w:rPr>
                <w:rFonts w:ascii="Times New Roman" w:hAnsi="Times New Roman" w:cs="Times New Roman"/>
                <w:sz w:val="24"/>
                <w:szCs w:val="24"/>
              </w:rPr>
            </w:pPr>
            <w:r w:rsidRPr="00504ED5">
              <w:rPr>
                <w:rFonts w:ascii="Times New Roman" w:hAnsi="Times New Roman" w:cs="Times New Roman"/>
                <w:sz w:val="24"/>
                <w:szCs w:val="24"/>
              </w:rPr>
              <w:t>7</w:t>
            </w:r>
          </w:p>
        </w:tc>
      </w:tr>
      <w:tr w:rsidR="00FC71A4" w:rsidRPr="00504ED5" w14:paraId="6BA29B43" w14:textId="77777777" w:rsidTr="009D5FD8">
        <w:tc>
          <w:tcPr>
            <w:tcW w:w="14560" w:type="dxa"/>
            <w:gridSpan w:val="7"/>
          </w:tcPr>
          <w:p w14:paraId="63E53802" w14:textId="5929FEA7" w:rsidR="00FC71A4" w:rsidRPr="00504ED5" w:rsidRDefault="00FC71A4" w:rsidP="00F66AA5">
            <w:pPr>
              <w:tabs>
                <w:tab w:val="left" w:pos="956"/>
                <w:tab w:val="left" w:pos="5132"/>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1. Проверка документов и регистрация заявления</w:t>
            </w:r>
          </w:p>
        </w:tc>
      </w:tr>
      <w:tr w:rsidR="009D5FD8" w:rsidRPr="00504ED5" w14:paraId="08873857" w14:textId="77777777" w:rsidTr="006E5BA9">
        <w:tc>
          <w:tcPr>
            <w:tcW w:w="2079" w:type="dxa"/>
            <w:vMerge w:val="restart"/>
          </w:tcPr>
          <w:p w14:paraId="58A91816" w14:textId="346C7464" w:rsidR="00586F26" w:rsidRPr="00504ED5" w:rsidRDefault="00586F26" w:rsidP="006E5BA9">
            <w:pPr>
              <w:tabs>
                <w:tab w:val="left" w:pos="353"/>
                <w:tab w:val="left" w:pos="956"/>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Поступление</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в</w:t>
            </w:r>
            <w:r w:rsidRPr="00504ED5">
              <w:rPr>
                <w:rFonts w:ascii="Times New Roman" w:hAnsi="Times New Roman" w:cs="Times New Roman"/>
                <w:color w:val="000000"/>
                <w:sz w:val="24"/>
                <w:szCs w:val="24"/>
              </w:rPr>
              <w:br/>
              <w:t>Уполномоченный</w:t>
            </w:r>
            <w:r w:rsidRPr="00504ED5">
              <w:rPr>
                <w:rFonts w:ascii="Times New Roman" w:hAnsi="Times New Roman" w:cs="Times New Roman"/>
                <w:color w:val="000000"/>
                <w:sz w:val="24"/>
                <w:szCs w:val="24"/>
              </w:rPr>
              <w:br/>
              <w:t>орган</w:t>
            </w:r>
            <w:r w:rsidRPr="00504ED5">
              <w:rPr>
                <w:rFonts w:ascii="Times New Roman" w:hAnsi="Times New Roman" w:cs="Times New Roman"/>
                <w:sz w:val="24"/>
                <w:szCs w:val="24"/>
              </w:rPr>
              <w:tab/>
            </w:r>
          </w:p>
        </w:tc>
        <w:tc>
          <w:tcPr>
            <w:tcW w:w="2415" w:type="dxa"/>
          </w:tcPr>
          <w:p w14:paraId="6A0DF821" w14:textId="056FFDE9"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Прием и проверка</w:t>
            </w:r>
            <w:r w:rsidRPr="00504ED5">
              <w:rPr>
                <w:rFonts w:ascii="Times New Roman" w:hAnsi="Times New Roman" w:cs="Times New Roman"/>
                <w:color w:val="000000"/>
                <w:sz w:val="24"/>
                <w:szCs w:val="24"/>
              </w:rPr>
              <w:br/>
              <w:t>комплектности документов на</w:t>
            </w:r>
            <w:r w:rsidRPr="00504ED5">
              <w:rPr>
                <w:rFonts w:ascii="Times New Roman" w:hAnsi="Times New Roman" w:cs="Times New Roman"/>
                <w:color w:val="000000"/>
                <w:sz w:val="24"/>
                <w:szCs w:val="24"/>
              </w:rPr>
              <w:br/>
              <w:t>наличие/отсутствие оснований для отказа в приеме</w:t>
            </w:r>
            <w:r w:rsidRPr="00504ED5">
              <w:rPr>
                <w:rFonts w:ascii="Times New Roman" w:hAnsi="Times New Roman" w:cs="Times New Roman"/>
                <w:color w:val="000000"/>
                <w:sz w:val="24"/>
                <w:szCs w:val="24"/>
              </w:rPr>
              <w:br/>
              <w:t>документов, предусмотренных</w:t>
            </w:r>
            <w:r w:rsidRPr="00504ED5">
              <w:rPr>
                <w:rFonts w:ascii="Times New Roman" w:hAnsi="Times New Roman" w:cs="Times New Roman"/>
                <w:color w:val="000000"/>
                <w:sz w:val="24"/>
                <w:szCs w:val="24"/>
              </w:rPr>
              <w:br/>
              <w:t>пунктом 2.13</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Административного</w:t>
            </w:r>
            <w:r w:rsidRPr="00504ED5">
              <w:rPr>
                <w:rFonts w:ascii="Times New Roman" w:hAnsi="Times New Roman" w:cs="Times New Roman"/>
                <w:color w:val="000000"/>
                <w:sz w:val="24"/>
                <w:szCs w:val="24"/>
              </w:rPr>
              <w:br/>
              <w:t>регламента</w:t>
            </w:r>
          </w:p>
        </w:tc>
        <w:tc>
          <w:tcPr>
            <w:tcW w:w="2157" w:type="dxa"/>
            <w:vMerge w:val="restart"/>
          </w:tcPr>
          <w:p w14:paraId="34F4F8A9" w14:textId="75EDCE83"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lastRenderedPageBreak/>
              <w:t>До 1</w:t>
            </w:r>
            <w:r w:rsidRPr="00504ED5">
              <w:rPr>
                <w:rFonts w:ascii="Times New Roman" w:hAnsi="Times New Roman" w:cs="Times New Roman"/>
                <w:color w:val="000000"/>
                <w:sz w:val="24"/>
                <w:szCs w:val="24"/>
              </w:rPr>
              <w:br/>
              <w:t>рабочего дня</w:t>
            </w:r>
          </w:p>
        </w:tc>
        <w:tc>
          <w:tcPr>
            <w:tcW w:w="1756" w:type="dxa"/>
            <w:vMerge w:val="restart"/>
          </w:tcPr>
          <w:p w14:paraId="34F429BC" w14:textId="3F186882" w:rsidR="00586F26" w:rsidRPr="00504ED5" w:rsidRDefault="00586F26" w:rsidP="006E5BA9">
            <w:pPr>
              <w:tabs>
                <w:tab w:val="left" w:pos="956"/>
              </w:tabs>
              <w:rPr>
                <w:rFonts w:ascii="Times New Roman" w:hAnsi="Times New Roman" w:cs="Times New Roman"/>
                <w:sz w:val="24"/>
                <w:szCs w:val="24"/>
              </w:rPr>
            </w:pPr>
          </w:p>
          <w:p w14:paraId="07C5893A" w14:textId="77777777" w:rsidR="00586F26" w:rsidRPr="00504ED5" w:rsidRDefault="00586F26" w:rsidP="006E5BA9">
            <w:pPr>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p>
          <w:p w14:paraId="2D27661D" w14:textId="77777777" w:rsidR="00586F26" w:rsidRPr="00504ED5" w:rsidRDefault="00586F26" w:rsidP="006E5BA9">
            <w:pPr>
              <w:rPr>
                <w:rFonts w:ascii="Times New Roman" w:hAnsi="Times New Roman" w:cs="Times New Roman"/>
                <w:color w:val="000000"/>
                <w:sz w:val="24"/>
                <w:szCs w:val="24"/>
              </w:rPr>
            </w:pPr>
            <w:r w:rsidRPr="00504ED5">
              <w:rPr>
                <w:rFonts w:ascii="Times New Roman" w:hAnsi="Times New Roman" w:cs="Times New Roman"/>
                <w:sz w:val="24"/>
                <w:szCs w:val="24"/>
              </w:rPr>
              <w:lastRenderedPageBreak/>
              <w:t xml:space="preserve">Услуги </w:t>
            </w: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
          <w:p w14:paraId="20AA8411" w14:textId="77777777" w:rsidR="00586F26" w:rsidRPr="00504ED5" w:rsidRDefault="00586F26" w:rsidP="006E5BA9">
            <w:pPr>
              <w:rPr>
                <w:rFonts w:ascii="Times New Roman" w:hAnsi="Times New Roman" w:cs="Times New Roman"/>
                <w:color w:val="000000"/>
                <w:sz w:val="24"/>
                <w:szCs w:val="24"/>
              </w:rPr>
            </w:pPr>
          </w:p>
          <w:p w14:paraId="3D6CE525" w14:textId="77777777" w:rsidR="00586F26" w:rsidRPr="00504ED5" w:rsidRDefault="00586F26" w:rsidP="006E5BA9">
            <w:pPr>
              <w:rPr>
                <w:rFonts w:ascii="Times New Roman" w:hAnsi="Times New Roman" w:cs="Times New Roman"/>
                <w:color w:val="000000"/>
                <w:sz w:val="24"/>
                <w:szCs w:val="24"/>
              </w:rPr>
            </w:pPr>
          </w:p>
          <w:p w14:paraId="244FB11C" w14:textId="77777777" w:rsidR="00586F26" w:rsidRPr="00504ED5" w:rsidRDefault="00586F26" w:rsidP="006E5BA9">
            <w:pPr>
              <w:rPr>
                <w:rFonts w:ascii="Times New Roman" w:hAnsi="Times New Roman" w:cs="Times New Roman"/>
                <w:color w:val="000000"/>
                <w:sz w:val="24"/>
                <w:szCs w:val="24"/>
              </w:rPr>
            </w:pPr>
          </w:p>
          <w:p w14:paraId="266E12E1" w14:textId="04814D7A" w:rsidR="00586F26" w:rsidRPr="00504ED5" w:rsidRDefault="00586F26" w:rsidP="006E5BA9">
            <w:pPr>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 регистрацию</w:t>
            </w:r>
            <w:r w:rsidRPr="00504ED5">
              <w:rPr>
                <w:rFonts w:ascii="Times New Roman" w:hAnsi="Times New Roman" w:cs="Times New Roman"/>
                <w:color w:val="000000"/>
                <w:sz w:val="24"/>
                <w:szCs w:val="24"/>
              </w:rPr>
              <w:br/>
              <w:t>корреспонденции</w:t>
            </w:r>
          </w:p>
        </w:tc>
        <w:tc>
          <w:tcPr>
            <w:tcW w:w="1826" w:type="dxa"/>
            <w:vMerge w:val="restart"/>
          </w:tcPr>
          <w:p w14:paraId="197FEA81" w14:textId="46B240C7" w:rsidR="00586F26" w:rsidRPr="00504ED5" w:rsidRDefault="00586F26"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Уполномоченный орган / ГИС /ПГС</w:t>
            </w:r>
          </w:p>
          <w:p w14:paraId="44622EA8" w14:textId="77777777" w:rsidR="00586F26" w:rsidRPr="00504ED5" w:rsidRDefault="00586F26" w:rsidP="006E5BA9">
            <w:pPr>
              <w:tabs>
                <w:tab w:val="left" w:pos="956"/>
              </w:tabs>
              <w:rPr>
                <w:rFonts w:ascii="Times New Roman" w:hAnsi="Times New Roman" w:cs="Times New Roman"/>
                <w:sz w:val="24"/>
                <w:szCs w:val="24"/>
              </w:rPr>
            </w:pPr>
          </w:p>
          <w:p w14:paraId="1A08BE8B" w14:textId="77777777" w:rsidR="00586F26" w:rsidRPr="00504ED5" w:rsidRDefault="00586F26" w:rsidP="006E5BA9">
            <w:pPr>
              <w:tabs>
                <w:tab w:val="left" w:pos="956"/>
              </w:tabs>
              <w:rPr>
                <w:rFonts w:ascii="Times New Roman" w:hAnsi="Times New Roman" w:cs="Times New Roman"/>
                <w:sz w:val="24"/>
                <w:szCs w:val="24"/>
              </w:rPr>
            </w:pPr>
          </w:p>
          <w:p w14:paraId="185F31B1" w14:textId="77777777" w:rsidR="00586F26" w:rsidRPr="00504ED5" w:rsidRDefault="00586F26" w:rsidP="006E5BA9">
            <w:pPr>
              <w:tabs>
                <w:tab w:val="left" w:pos="956"/>
              </w:tabs>
              <w:rPr>
                <w:rFonts w:ascii="Times New Roman" w:hAnsi="Times New Roman" w:cs="Times New Roman"/>
                <w:sz w:val="24"/>
                <w:szCs w:val="24"/>
              </w:rPr>
            </w:pPr>
          </w:p>
          <w:p w14:paraId="44A26844" w14:textId="77777777" w:rsidR="00586F26" w:rsidRPr="00504ED5" w:rsidRDefault="00586F26" w:rsidP="006E5BA9">
            <w:pPr>
              <w:tabs>
                <w:tab w:val="left" w:pos="956"/>
              </w:tabs>
              <w:rPr>
                <w:rFonts w:ascii="Times New Roman" w:hAnsi="Times New Roman" w:cs="Times New Roman"/>
                <w:sz w:val="24"/>
                <w:szCs w:val="24"/>
              </w:rPr>
            </w:pPr>
          </w:p>
          <w:p w14:paraId="3FE354B2" w14:textId="77777777" w:rsidR="00586F26" w:rsidRPr="00504ED5" w:rsidRDefault="00586F26" w:rsidP="006E5BA9">
            <w:pPr>
              <w:tabs>
                <w:tab w:val="left" w:pos="956"/>
              </w:tabs>
              <w:rPr>
                <w:rFonts w:ascii="Times New Roman" w:hAnsi="Times New Roman" w:cs="Times New Roman"/>
                <w:sz w:val="24"/>
                <w:szCs w:val="24"/>
              </w:rPr>
            </w:pPr>
          </w:p>
          <w:p w14:paraId="7F6DF937" w14:textId="77777777" w:rsidR="00586F26" w:rsidRPr="00504ED5" w:rsidRDefault="00586F26" w:rsidP="006E5BA9">
            <w:pPr>
              <w:tabs>
                <w:tab w:val="left" w:pos="956"/>
              </w:tabs>
              <w:rPr>
                <w:rFonts w:ascii="Times New Roman" w:hAnsi="Times New Roman" w:cs="Times New Roman"/>
                <w:sz w:val="24"/>
                <w:szCs w:val="24"/>
              </w:rPr>
            </w:pPr>
          </w:p>
          <w:p w14:paraId="1D49CDF7" w14:textId="77777777" w:rsidR="00586F26" w:rsidRPr="00504ED5" w:rsidRDefault="00586F26" w:rsidP="006E5BA9">
            <w:pPr>
              <w:tabs>
                <w:tab w:val="left" w:pos="956"/>
              </w:tabs>
              <w:rPr>
                <w:rFonts w:ascii="Times New Roman" w:hAnsi="Times New Roman" w:cs="Times New Roman"/>
                <w:sz w:val="24"/>
                <w:szCs w:val="24"/>
              </w:rPr>
            </w:pPr>
          </w:p>
          <w:p w14:paraId="4E53B380" w14:textId="77777777" w:rsidR="00586F26" w:rsidRPr="00504ED5" w:rsidRDefault="00586F26" w:rsidP="006E5BA9">
            <w:pPr>
              <w:tabs>
                <w:tab w:val="left" w:pos="956"/>
              </w:tabs>
              <w:rPr>
                <w:rFonts w:ascii="Times New Roman" w:hAnsi="Times New Roman" w:cs="Times New Roman"/>
                <w:sz w:val="24"/>
                <w:szCs w:val="24"/>
              </w:rPr>
            </w:pPr>
          </w:p>
          <w:p w14:paraId="0E21B5E9" w14:textId="77777777" w:rsidR="00586F26" w:rsidRPr="00504ED5" w:rsidRDefault="00586F26" w:rsidP="006E5BA9">
            <w:pPr>
              <w:tabs>
                <w:tab w:val="left" w:pos="956"/>
              </w:tabs>
              <w:rPr>
                <w:rFonts w:ascii="Times New Roman" w:hAnsi="Times New Roman" w:cs="Times New Roman"/>
                <w:sz w:val="24"/>
                <w:szCs w:val="24"/>
              </w:rPr>
            </w:pPr>
          </w:p>
          <w:p w14:paraId="14CCE436" w14:textId="77777777" w:rsidR="00586F26" w:rsidRPr="00504ED5" w:rsidRDefault="00586F26" w:rsidP="006E5BA9">
            <w:pPr>
              <w:tabs>
                <w:tab w:val="left" w:pos="956"/>
              </w:tabs>
              <w:rPr>
                <w:rFonts w:ascii="Times New Roman" w:hAnsi="Times New Roman" w:cs="Times New Roman"/>
                <w:sz w:val="24"/>
                <w:szCs w:val="24"/>
              </w:rPr>
            </w:pPr>
          </w:p>
          <w:p w14:paraId="3C9CF145" w14:textId="77777777" w:rsidR="00586F26" w:rsidRPr="00504ED5" w:rsidRDefault="00586F26" w:rsidP="006E5BA9">
            <w:pPr>
              <w:tabs>
                <w:tab w:val="left" w:pos="956"/>
              </w:tabs>
              <w:rPr>
                <w:rFonts w:ascii="Times New Roman" w:hAnsi="Times New Roman" w:cs="Times New Roman"/>
                <w:sz w:val="24"/>
                <w:szCs w:val="24"/>
              </w:rPr>
            </w:pPr>
          </w:p>
          <w:p w14:paraId="505DC6C5" w14:textId="77777777" w:rsidR="00586F26" w:rsidRPr="00504ED5" w:rsidRDefault="00586F26" w:rsidP="006E5BA9">
            <w:pPr>
              <w:tabs>
                <w:tab w:val="left" w:pos="956"/>
              </w:tabs>
              <w:rPr>
                <w:rFonts w:ascii="Times New Roman" w:hAnsi="Times New Roman" w:cs="Times New Roman"/>
                <w:sz w:val="24"/>
                <w:szCs w:val="24"/>
              </w:rPr>
            </w:pPr>
          </w:p>
          <w:p w14:paraId="15F1EFEF" w14:textId="7F87244E" w:rsidR="00586F26" w:rsidRPr="00504ED5" w:rsidRDefault="00586F26" w:rsidP="006E5BA9">
            <w:pPr>
              <w:tabs>
                <w:tab w:val="left" w:pos="956"/>
              </w:tabs>
              <w:rPr>
                <w:rFonts w:ascii="Times New Roman" w:hAnsi="Times New Roman" w:cs="Times New Roman"/>
                <w:sz w:val="24"/>
                <w:szCs w:val="24"/>
              </w:rPr>
            </w:pPr>
            <w:proofErr w:type="spellStart"/>
            <w:r w:rsidRPr="00504ED5">
              <w:rPr>
                <w:rFonts w:ascii="Times New Roman" w:hAnsi="Times New Roman" w:cs="Times New Roman"/>
                <w:color w:val="000000"/>
                <w:sz w:val="24"/>
                <w:szCs w:val="24"/>
              </w:rPr>
              <w:t>Уполномочен</w:t>
            </w:r>
            <w:r w:rsidR="0090768B" w:rsidRPr="00504ED5">
              <w:rPr>
                <w:rFonts w:ascii="Times New Roman" w:hAnsi="Times New Roman" w:cs="Times New Roman"/>
                <w:color w:val="000000"/>
                <w:sz w:val="24"/>
                <w:szCs w:val="24"/>
              </w:rPr>
              <w:t>ы</w:t>
            </w:r>
            <w:r w:rsidRPr="00504ED5">
              <w:rPr>
                <w:rFonts w:ascii="Times New Roman" w:hAnsi="Times New Roman" w:cs="Times New Roman"/>
                <w:color w:val="000000"/>
                <w:sz w:val="24"/>
                <w:szCs w:val="24"/>
              </w:rPr>
              <w:t>й</w:t>
            </w:r>
            <w:proofErr w:type="spellEnd"/>
            <w:r w:rsidRPr="00504ED5">
              <w:rPr>
                <w:rFonts w:ascii="Times New Roman" w:hAnsi="Times New Roman" w:cs="Times New Roman"/>
                <w:color w:val="000000"/>
                <w:sz w:val="24"/>
                <w:szCs w:val="24"/>
              </w:rPr>
              <w:t xml:space="preserve"> орган / ГИС</w:t>
            </w:r>
          </w:p>
        </w:tc>
        <w:tc>
          <w:tcPr>
            <w:tcW w:w="1867" w:type="dxa"/>
            <w:vMerge w:val="restart"/>
          </w:tcPr>
          <w:p w14:paraId="7D8E671B" w14:textId="47902A7E" w:rsidR="00586F26"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lastRenderedPageBreak/>
              <w:t>-</w:t>
            </w:r>
          </w:p>
        </w:tc>
        <w:tc>
          <w:tcPr>
            <w:tcW w:w="2460" w:type="dxa"/>
            <w:vMerge w:val="restart"/>
          </w:tcPr>
          <w:p w14:paraId="5B167B5B" w14:textId="08AD11B0"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 в ГИС</w:t>
            </w:r>
            <w:r w:rsidRPr="00504ED5">
              <w:rPr>
                <w:rFonts w:ascii="Times New Roman" w:hAnsi="Times New Roman" w:cs="Times New Roman"/>
                <w:color w:val="000000"/>
                <w:sz w:val="24"/>
                <w:szCs w:val="24"/>
              </w:rPr>
              <w:br/>
              <w:t>(присвоение номера и</w:t>
            </w:r>
            <w:r w:rsidRPr="00504ED5">
              <w:rPr>
                <w:rFonts w:ascii="Times New Roman" w:hAnsi="Times New Roman" w:cs="Times New Roman"/>
                <w:color w:val="000000"/>
                <w:sz w:val="24"/>
                <w:szCs w:val="24"/>
              </w:rPr>
              <w:br/>
              <w:t>датирование);</w:t>
            </w:r>
            <w:r w:rsidRPr="00504ED5">
              <w:rPr>
                <w:rFonts w:ascii="Times New Roman" w:hAnsi="Times New Roman" w:cs="Times New Roman"/>
                <w:color w:val="000000"/>
                <w:sz w:val="24"/>
                <w:szCs w:val="24"/>
              </w:rPr>
              <w:br/>
              <w:t>назначение</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t>ответственного за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и передача</w:t>
            </w:r>
            <w:r w:rsidRPr="00504ED5">
              <w:rPr>
                <w:rFonts w:ascii="Times New Roman" w:hAnsi="Times New Roman" w:cs="Times New Roman"/>
                <w:color w:val="000000"/>
                <w:sz w:val="24"/>
                <w:szCs w:val="24"/>
              </w:rPr>
              <w:br/>
              <w:t>ему документов</w:t>
            </w:r>
            <w:r w:rsidRPr="00504ED5">
              <w:rPr>
                <w:rFonts w:ascii="Times New Roman" w:hAnsi="Times New Roman" w:cs="Times New Roman"/>
                <w:color w:val="000000"/>
                <w:sz w:val="24"/>
                <w:szCs w:val="24"/>
              </w:rPr>
              <w:br/>
            </w:r>
          </w:p>
        </w:tc>
      </w:tr>
      <w:tr w:rsidR="009D5FD8" w:rsidRPr="00504ED5" w14:paraId="59410F95" w14:textId="77777777" w:rsidTr="006E5BA9">
        <w:tc>
          <w:tcPr>
            <w:tcW w:w="2079" w:type="dxa"/>
            <w:vMerge/>
          </w:tcPr>
          <w:p w14:paraId="45CD2AB4"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6AEC17ED" w14:textId="60F5556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Принятие решения об отказе в приеме документов, в случае</w:t>
            </w:r>
            <w:r w:rsidRPr="00504ED5">
              <w:rPr>
                <w:rFonts w:ascii="Times New Roman" w:hAnsi="Times New Roman" w:cs="Times New Roman"/>
                <w:color w:val="000000"/>
                <w:sz w:val="24"/>
                <w:szCs w:val="24"/>
              </w:rPr>
              <w:br/>
              <w:t>выявления оснований для отказа в приеме документов</w:t>
            </w:r>
          </w:p>
        </w:tc>
        <w:tc>
          <w:tcPr>
            <w:tcW w:w="2157" w:type="dxa"/>
            <w:vMerge/>
          </w:tcPr>
          <w:p w14:paraId="7E5EC572"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14C9AB6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17C1C4DF"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7FAA5DCC"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45DD638E" w14:textId="77777777" w:rsidR="00586F26" w:rsidRPr="00504ED5" w:rsidRDefault="00586F26" w:rsidP="006E5BA9">
            <w:pPr>
              <w:tabs>
                <w:tab w:val="left" w:pos="956"/>
              </w:tabs>
              <w:rPr>
                <w:rFonts w:ascii="Times New Roman" w:hAnsi="Times New Roman" w:cs="Times New Roman"/>
                <w:sz w:val="24"/>
                <w:szCs w:val="24"/>
              </w:rPr>
            </w:pPr>
          </w:p>
        </w:tc>
      </w:tr>
      <w:tr w:rsidR="009D5FD8" w:rsidRPr="00504ED5" w14:paraId="45597E14" w14:textId="77777777" w:rsidTr="006E5BA9">
        <w:tc>
          <w:tcPr>
            <w:tcW w:w="2079" w:type="dxa"/>
            <w:vMerge/>
          </w:tcPr>
          <w:p w14:paraId="39BF558A" w14:textId="77777777" w:rsidR="00586F26" w:rsidRPr="00504ED5" w:rsidRDefault="00586F26" w:rsidP="006E5BA9">
            <w:pPr>
              <w:tabs>
                <w:tab w:val="left" w:pos="956"/>
              </w:tabs>
              <w:rPr>
                <w:rFonts w:ascii="Times New Roman" w:hAnsi="Times New Roman" w:cs="Times New Roman"/>
                <w:sz w:val="24"/>
                <w:szCs w:val="24"/>
              </w:rPr>
            </w:pPr>
          </w:p>
        </w:tc>
        <w:tc>
          <w:tcPr>
            <w:tcW w:w="2415" w:type="dxa"/>
          </w:tcPr>
          <w:p w14:paraId="7C41734F" w14:textId="0003DE2F" w:rsidR="00586F26" w:rsidRPr="00504ED5" w:rsidRDefault="00586F26"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Регистрация заявления, в случае отсутствия оснований для отказа в приеме документов</w:t>
            </w:r>
          </w:p>
        </w:tc>
        <w:tc>
          <w:tcPr>
            <w:tcW w:w="2157" w:type="dxa"/>
            <w:vMerge/>
          </w:tcPr>
          <w:p w14:paraId="75F19847" w14:textId="77777777" w:rsidR="00586F26" w:rsidRPr="00504ED5" w:rsidRDefault="00586F26" w:rsidP="006E5BA9">
            <w:pPr>
              <w:tabs>
                <w:tab w:val="left" w:pos="956"/>
              </w:tabs>
              <w:rPr>
                <w:rFonts w:ascii="Times New Roman" w:hAnsi="Times New Roman" w:cs="Times New Roman"/>
                <w:sz w:val="24"/>
                <w:szCs w:val="24"/>
              </w:rPr>
            </w:pPr>
          </w:p>
        </w:tc>
        <w:tc>
          <w:tcPr>
            <w:tcW w:w="1756" w:type="dxa"/>
            <w:vMerge/>
          </w:tcPr>
          <w:p w14:paraId="506BE24A" w14:textId="77777777" w:rsidR="00586F26" w:rsidRPr="00504ED5" w:rsidRDefault="00586F26" w:rsidP="006E5BA9">
            <w:pPr>
              <w:tabs>
                <w:tab w:val="left" w:pos="956"/>
              </w:tabs>
              <w:rPr>
                <w:rFonts w:ascii="Times New Roman" w:hAnsi="Times New Roman" w:cs="Times New Roman"/>
                <w:sz w:val="24"/>
                <w:szCs w:val="24"/>
              </w:rPr>
            </w:pPr>
          </w:p>
        </w:tc>
        <w:tc>
          <w:tcPr>
            <w:tcW w:w="1826" w:type="dxa"/>
            <w:vMerge/>
          </w:tcPr>
          <w:p w14:paraId="55D50C85" w14:textId="77777777" w:rsidR="00586F26" w:rsidRPr="00504ED5" w:rsidRDefault="00586F26" w:rsidP="006E5BA9">
            <w:pPr>
              <w:tabs>
                <w:tab w:val="left" w:pos="956"/>
              </w:tabs>
              <w:rPr>
                <w:rFonts w:ascii="Times New Roman" w:hAnsi="Times New Roman" w:cs="Times New Roman"/>
                <w:sz w:val="24"/>
                <w:szCs w:val="24"/>
              </w:rPr>
            </w:pPr>
          </w:p>
        </w:tc>
        <w:tc>
          <w:tcPr>
            <w:tcW w:w="1867" w:type="dxa"/>
            <w:vMerge/>
          </w:tcPr>
          <w:p w14:paraId="694E29C6" w14:textId="77777777" w:rsidR="00586F26" w:rsidRPr="00504ED5" w:rsidRDefault="00586F26" w:rsidP="006E5BA9">
            <w:pPr>
              <w:tabs>
                <w:tab w:val="left" w:pos="956"/>
              </w:tabs>
              <w:rPr>
                <w:rFonts w:ascii="Times New Roman" w:hAnsi="Times New Roman" w:cs="Times New Roman"/>
                <w:sz w:val="24"/>
                <w:szCs w:val="24"/>
              </w:rPr>
            </w:pPr>
          </w:p>
        </w:tc>
        <w:tc>
          <w:tcPr>
            <w:tcW w:w="2460" w:type="dxa"/>
            <w:vMerge/>
          </w:tcPr>
          <w:p w14:paraId="76A57A80" w14:textId="77777777" w:rsidR="00586F26" w:rsidRPr="00504ED5" w:rsidRDefault="00586F26" w:rsidP="006E5BA9">
            <w:pPr>
              <w:tabs>
                <w:tab w:val="left" w:pos="956"/>
              </w:tabs>
              <w:rPr>
                <w:rFonts w:ascii="Times New Roman" w:hAnsi="Times New Roman" w:cs="Times New Roman"/>
                <w:sz w:val="24"/>
                <w:szCs w:val="24"/>
              </w:rPr>
            </w:pPr>
          </w:p>
        </w:tc>
      </w:tr>
      <w:tr w:rsidR="00586F26" w:rsidRPr="00504ED5" w14:paraId="24EABF6F" w14:textId="77777777" w:rsidTr="009D5FD8">
        <w:trPr>
          <w:trHeight w:val="467"/>
        </w:trPr>
        <w:tc>
          <w:tcPr>
            <w:tcW w:w="14560" w:type="dxa"/>
            <w:gridSpan w:val="7"/>
          </w:tcPr>
          <w:p w14:paraId="3D5FF299" w14:textId="5F88AEC2" w:rsidR="00586F26" w:rsidRPr="00504ED5" w:rsidRDefault="00586F26" w:rsidP="006E5BA9">
            <w:pPr>
              <w:tabs>
                <w:tab w:val="left" w:pos="956"/>
                <w:tab w:val="left" w:pos="5807"/>
              </w:tabs>
              <w:rPr>
                <w:rFonts w:ascii="Times New Roman" w:hAnsi="Times New Roman" w:cs="Times New Roman"/>
                <w:sz w:val="24"/>
                <w:szCs w:val="24"/>
              </w:rPr>
            </w:pPr>
            <w:r w:rsidRPr="00504ED5">
              <w:rPr>
                <w:rFonts w:ascii="Times New Roman" w:hAnsi="Times New Roman" w:cs="Times New Roman"/>
                <w:sz w:val="24"/>
                <w:szCs w:val="24"/>
              </w:rPr>
              <w:tab/>
            </w:r>
            <w:r w:rsidRPr="00504ED5">
              <w:rPr>
                <w:rFonts w:ascii="Times New Roman" w:hAnsi="Times New Roman" w:cs="Times New Roman"/>
                <w:sz w:val="24"/>
                <w:szCs w:val="24"/>
              </w:rPr>
              <w:tab/>
            </w:r>
            <w:r w:rsidRPr="00504ED5">
              <w:rPr>
                <w:rFonts w:ascii="Times New Roman" w:hAnsi="Times New Roman" w:cs="Times New Roman"/>
                <w:color w:val="000000"/>
                <w:sz w:val="24"/>
                <w:szCs w:val="24"/>
              </w:rPr>
              <w:t>2. Получение сведений посредством СМЭВ</w:t>
            </w:r>
          </w:p>
        </w:tc>
      </w:tr>
      <w:tr w:rsidR="006E5BA9" w:rsidRPr="00504ED5" w14:paraId="55FEA6B0" w14:textId="77777777" w:rsidTr="006E5BA9">
        <w:tc>
          <w:tcPr>
            <w:tcW w:w="2079" w:type="dxa"/>
            <w:vMerge w:val="restart"/>
          </w:tcPr>
          <w:p w14:paraId="3EB8FB75" w14:textId="3F5AA665"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зарегистрированн</w:t>
            </w:r>
            <w:proofErr w:type="spellEnd"/>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ых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5993880D" w14:textId="4C11F6D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межведомственных запросов в</w:t>
            </w:r>
            <w:r w:rsidRPr="00504ED5">
              <w:rPr>
                <w:rFonts w:ascii="Times New Roman" w:hAnsi="Times New Roman" w:cs="Times New Roman"/>
                <w:color w:val="000000"/>
                <w:sz w:val="24"/>
                <w:szCs w:val="24"/>
              </w:rPr>
              <w:br/>
              <w:t>органы и организации</w:t>
            </w:r>
          </w:p>
        </w:tc>
        <w:tc>
          <w:tcPr>
            <w:tcW w:w="2157" w:type="dxa"/>
          </w:tcPr>
          <w:p w14:paraId="0BD73EAE" w14:textId="3FCB531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заявления и</w:t>
            </w:r>
            <w:r w:rsidRPr="00504ED5">
              <w:rPr>
                <w:rFonts w:ascii="Times New Roman" w:hAnsi="Times New Roman" w:cs="Times New Roman"/>
                <w:color w:val="000000"/>
                <w:sz w:val="24"/>
                <w:szCs w:val="24"/>
              </w:rPr>
              <w:br/>
              <w:t>документов</w:t>
            </w:r>
          </w:p>
        </w:tc>
        <w:tc>
          <w:tcPr>
            <w:tcW w:w="1756" w:type="dxa"/>
          </w:tcPr>
          <w:p w14:paraId="5B8C5886" w14:textId="4A901F66"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2CF92D" w14:textId="23C3825B"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орган/ГИС/</w:t>
            </w:r>
            <w:r w:rsidRPr="00504ED5">
              <w:rPr>
                <w:rFonts w:ascii="Times New Roman" w:hAnsi="Times New Roman" w:cs="Times New Roman"/>
                <w:color w:val="000000"/>
                <w:sz w:val="24"/>
                <w:szCs w:val="24"/>
              </w:rPr>
              <w:br/>
              <w:t>ПГС / СМЭВ</w:t>
            </w:r>
          </w:p>
        </w:tc>
        <w:tc>
          <w:tcPr>
            <w:tcW w:w="1867" w:type="dxa"/>
          </w:tcPr>
          <w:p w14:paraId="02600DCA" w14:textId="6FC2C63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отсутствие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необходимых</w:t>
            </w:r>
            <w:r w:rsidRPr="00504ED5">
              <w:rPr>
                <w:rFonts w:ascii="Times New Roman" w:hAnsi="Times New Roman" w:cs="Times New Roman"/>
                <w:color w:val="000000"/>
                <w:sz w:val="24"/>
                <w:szCs w:val="24"/>
              </w:rPr>
              <w:br/>
              <w:t>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t>находящихся в</w:t>
            </w:r>
            <w:r w:rsidRPr="00504ED5">
              <w:rPr>
                <w:rFonts w:ascii="Times New Roman" w:hAnsi="Times New Roman" w:cs="Times New Roman"/>
                <w:color w:val="000000"/>
                <w:sz w:val="24"/>
                <w:szCs w:val="24"/>
              </w:rPr>
              <w:br/>
              <w:t>распоряжении</w:t>
            </w:r>
            <w:r w:rsidRPr="00504ED5">
              <w:rPr>
                <w:rFonts w:ascii="Times New Roman" w:hAnsi="Times New Roman" w:cs="Times New Roman"/>
                <w:color w:val="000000"/>
                <w:sz w:val="24"/>
                <w:szCs w:val="24"/>
              </w:rPr>
              <w:br/>
              <w:t>государственных</w:t>
            </w:r>
            <w:r w:rsidRPr="00504ED5">
              <w:rPr>
                <w:rFonts w:ascii="Times New Roman" w:hAnsi="Times New Roman" w:cs="Times New Roman"/>
                <w:color w:val="000000"/>
                <w:sz w:val="24"/>
                <w:szCs w:val="24"/>
              </w:rPr>
              <w:br/>
              <w:t>органов</w:t>
            </w:r>
            <w:r w:rsidRPr="00504ED5">
              <w:rPr>
                <w:rFonts w:ascii="Times New Roman" w:hAnsi="Times New Roman" w:cs="Times New Roman"/>
                <w:color w:val="000000"/>
                <w:sz w:val="24"/>
                <w:szCs w:val="24"/>
              </w:rPr>
              <w:br/>
              <w:t>(организаций)</w:t>
            </w:r>
          </w:p>
        </w:tc>
        <w:tc>
          <w:tcPr>
            <w:tcW w:w="2460" w:type="dxa"/>
          </w:tcPr>
          <w:p w14:paraId="39FDBB13" w14:textId="62EC855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направление</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 органы</w:t>
            </w:r>
            <w:r w:rsidRPr="00504ED5">
              <w:rPr>
                <w:rFonts w:ascii="Times New Roman" w:hAnsi="Times New Roman" w:cs="Times New Roman"/>
                <w:color w:val="000000"/>
                <w:sz w:val="24"/>
                <w:szCs w:val="24"/>
              </w:rPr>
              <w:br/>
              <w:t>(организации),</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документы</w:t>
            </w:r>
            <w:r w:rsidRPr="00504ED5">
              <w:rPr>
                <w:rFonts w:ascii="Times New Roman" w:hAnsi="Times New Roman" w:cs="Times New Roman"/>
                <w:color w:val="000000"/>
                <w:sz w:val="24"/>
                <w:szCs w:val="24"/>
              </w:rPr>
              <w:br/>
              <w:t>(сведения),</w:t>
            </w:r>
            <w:r w:rsidRPr="00504ED5">
              <w:rPr>
                <w:rFonts w:ascii="Times New Roman" w:hAnsi="Times New Roman" w:cs="Times New Roman"/>
                <w:color w:val="000000"/>
                <w:sz w:val="24"/>
                <w:szCs w:val="24"/>
              </w:rPr>
              <w:br/>
              <w:t>предусмотренные</w:t>
            </w:r>
            <w:r w:rsidRPr="00504ED5">
              <w:rPr>
                <w:rFonts w:ascii="Times New Roman" w:hAnsi="Times New Roman" w:cs="Times New Roman"/>
                <w:color w:val="000000"/>
                <w:sz w:val="24"/>
                <w:szCs w:val="24"/>
              </w:rPr>
              <w:br/>
              <w:t>пунктом 2.9</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том</w:t>
            </w:r>
            <w:r w:rsidRPr="00504ED5">
              <w:rPr>
                <w:rFonts w:ascii="Times New Roman" w:hAnsi="Times New Roman" w:cs="Times New Roman"/>
                <w:color w:val="000000"/>
                <w:sz w:val="24"/>
                <w:szCs w:val="24"/>
              </w:rPr>
              <w:br/>
              <w:t>числе с</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использованием</w:t>
            </w:r>
            <w:r w:rsidRPr="00504ED5">
              <w:rPr>
                <w:rFonts w:ascii="Times New Roman" w:hAnsi="Times New Roman" w:cs="Times New Roman"/>
                <w:color w:val="000000"/>
                <w:sz w:val="24"/>
                <w:szCs w:val="24"/>
              </w:rPr>
              <w:br/>
              <w:t>СМЭВ</w:t>
            </w:r>
          </w:p>
        </w:tc>
      </w:tr>
      <w:tr w:rsidR="006E5BA9" w:rsidRPr="00504ED5" w14:paraId="51A26A56" w14:textId="77777777" w:rsidTr="006E5BA9">
        <w:tc>
          <w:tcPr>
            <w:tcW w:w="2079" w:type="dxa"/>
            <w:vMerge/>
          </w:tcPr>
          <w:p w14:paraId="7ED8D153" w14:textId="77777777" w:rsidR="00322C4C" w:rsidRPr="00504ED5" w:rsidRDefault="00322C4C" w:rsidP="006E5BA9">
            <w:pPr>
              <w:tabs>
                <w:tab w:val="left" w:pos="956"/>
              </w:tabs>
              <w:rPr>
                <w:rFonts w:ascii="Times New Roman" w:hAnsi="Times New Roman" w:cs="Times New Roman"/>
                <w:color w:val="000000"/>
                <w:sz w:val="24"/>
                <w:szCs w:val="24"/>
              </w:rPr>
            </w:pPr>
          </w:p>
        </w:tc>
        <w:tc>
          <w:tcPr>
            <w:tcW w:w="2415" w:type="dxa"/>
          </w:tcPr>
          <w:p w14:paraId="5EE365BF" w14:textId="6DB2D1FE"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получение ответов на</w:t>
            </w:r>
            <w:r w:rsidRPr="00504ED5">
              <w:rPr>
                <w:rFonts w:ascii="Times New Roman" w:hAnsi="Times New Roman" w:cs="Times New Roman"/>
                <w:color w:val="000000"/>
                <w:sz w:val="24"/>
                <w:szCs w:val="24"/>
              </w:rPr>
              <w:br/>
              <w:t>межведомственные запросы,</w:t>
            </w:r>
            <w:r w:rsidRPr="00504ED5">
              <w:rPr>
                <w:rFonts w:ascii="Times New Roman" w:hAnsi="Times New Roman" w:cs="Times New Roman"/>
                <w:color w:val="000000"/>
                <w:sz w:val="24"/>
                <w:szCs w:val="24"/>
              </w:rPr>
              <w:br/>
              <w:t>формирование полного</w:t>
            </w:r>
            <w:r w:rsidRPr="00504ED5">
              <w:rPr>
                <w:rFonts w:ascii="Times New Roman" w:hAnsi="Times New Roman" w:cs="Times New Roman"/>
                <w:color w:val="000000"/>
                <w:sz w:val="24"/>
                <w:szCs w:val="24"/>
              </w:rPr>
              <w:br/>
              <w:t>комплекта документов</w:t>
            </w:r>
          </w:p>
        </w:tc>
        <w:tc>
          <w:tcPr>
            <w:tcW w:w="2157" w:type="dxa"/>
          </w:tcPr>
          <w:p w14:paraId="54C32F52" w14:textId="3B8A7AA7"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3 рабочих</w:t>
            </w:r>
            <w:r w:rsidRPr="00504ED5">
              <w:rPr>
                <w:rFonts w:ascii="Times New Roman" w:hAnsi="Times New Roman" w:cs="Times New Roman"/>
                <w:color w:val="000000"/>
                <w:sz w:val="24"/>
                <w:szCs w:val="24"/>
              </w:rPr>
              <w:br/>
              <w:t>дня со дня</w:t>
            </w:r>
            <w:r w:rsidRPr="00504ED5">
              <w:rPr>
                <w:rFonts w:ascii="Times New Roman" w:hAnsi="Times New Roman" w:cs="Times New Roman"/>
                <w:color w:val="000000"/>
                <w:sz w:val="24"/>
                <w:szCs w:val="24"/>
              </w:rPr>
              <w:br/>
              <w:t>направления</w:t>
            </w:r>
            <w:r w:rsidRPr="00504ED5">
              <w:rPr>
                <w:rFonts w:ascii="Times New Roman" w:hAnsi="Times New Roman" w:cs="Times New Roman"/>
                <w:color w:val="000000"/>
                <w:sz w:val="24"/>
                <w:szCs w:val="24"/>
              </w:rPr>
              <w:br/>
              <w:t>межведомственного</w:t>
            </w:r>
            <w:r w:rsidRPr="00504ED5">
              <w:rPr>
                <w:rFonts w:ascii="Times New Roman" w:hAnsi="Times New Roman" w:cs="Times New Roman"/>
                <w:color w:val="000000"/>
                <w:sz w:val="24"/>
                <w:szCs w:val="24"/>
              </w:rPr>
              <w:br/>
              <w:t>запроса в</w:t>
            </w:r>
            <w:r w:rsidRPr="00504ED5">
              <w:rPr>
                <w:rFonts w:ascii="Times New Roman" w:hAnsi="Times New Roman" w:cs="Times New Roman"/>
                <w:color w:val="000000"/>
                <w:sz w:val="24"/>
                <w:szCs w:val="24"/>
              </w:rPr>
              <w:br/>
              <w:t>орган или</w:t>
            </w:r>
            <w:r w:rsidRPr="00504ED5">
              <w:rPr>
                <w:rFonts w:ascii="Times New Roman" w:hAnsi="Times New Roman" w:cs="Times New Roman"/>
                <w:color w:val="000000"/>
                <w:sz w:val="24"/>
                <w:szCs w:val="24"/>
              </w:rPr>
              <w:br/>
              <w:t>организацию</w:t>
            </w:r>
            <w:r w:rsidR="0090768B" w:rsidRPr="00504ED5">
              <w:rPr>
                <w:rFonts w:ascii="Times New Roman" w:hAnsi="Times New Roman" w:cs="Times New Roman"/>
                <w:color w:val="000000"/>
                <w:sz w:val="24"/>
                <w:szCs w:val="24"/>
              </w:rPr>
              <w:t>,</w:t>
            </w:r>
            <w:r w:rsidRPr="00504ED5">
              <w:rPr>
                <w:rFonts w:ascii="Times New Roman" w:hAnsi="Times New Roman" w:cs="Times New Roman"/>
                <w:color w:val="000000"/>
                <w:sz w:val="24"/>
                <w:szCs w:val="24"/>
              </w:rPr>
              <w:br/>
              <w:t>предоставляющие</w:t>
            </w:r>
            <w:r w:rsidRPr="00504ED5">
              <w:rPr>
                <w:rFonts w:ascii="Times New Roman" w:hAnsi="Times New Roman" w:cs="Times New Roman"/>
                <w:color w:val="000000"/>
                <w:sz w:val="24"/>
                <w:szCs w:val="24"/>
              </w:rPr>
              <w:br/>
              <w:t>документ и</w:t>
            </w:r>
            <w:r w:rsidRPr="00504ED5">
              <w:rPr>
                <w:rFonts w:ascii="Times New Roman" w:hAnsi="Times New Roman" w:cs="Times New Roman"/>
                <w:color w:val="000000"/>
                <w:sz w:val="24"/>
                <w:szCs w:val="24"/>
              </w:rPr>
              <w:br/>
              <w:t>информацию, если</w:t>
            </w:r>
            <w:r w:rsidRPr="00504ED5">
              <w:rPr>
                <w:rFonts w:ascii="Times New Roman" w:hAnsi="Times New Roman" w:cs="Times New Roman"/>
                <w:color w:val="000000"/>
                <w:sz w:val="24"/>
                <w:szCs w:val="24"/>
              </w:rPr>
              <w:br/>
              <w:t>иные сроки</w:t>
            </w:r>
            <w:r w:rsidRPr="00504ED5">
              <w:rPr>
                <w:rFonts w:ascii="Times New Roman" w:hAnsi="Times New Roman" w:cs="Times New Roman"/>
                <w:color w:val="000000"/>
                <w:sz w:val="24"/>
                <w:szCs w:val="24"/>
              </w:rPr>
              <w:br/>
              <w:t>не</w:t>
            </w:r>
            <w:r w:rsidRPr="00504ED5">
              <w:rPr>
                <w:rFonts w:ascii="Times New Roman" w:hAnsi="Times New Roman" w:cs="Times New Roman"/>
                <w:color w:val="000000"/>
                <w:sz w:val="24"/>
                <w:szCs w:val="24"/>
              </w:rPr>
              <w:br/>
              <w:t>предусмотрены</w:t>
            </w:r>
            <w:r w:rsidRPr="00504ED5">
              <w:rPr>
                <w:rFonts w:ascii="Times New Roman" w:hAnsi="Times New Roman" w:cs="Times New Roman"/>
                <w:color w:val="000000"/>
                <w:sz w:val="24"/>
                <w:szCs w:val="24"/>
              </w:rPr>
              <w:br/>
              <w:t>законодательством</w:t>
            </w:r>
            <w:r w:rsidRPr="00504ED5">
              <w:rPr>
                <w:rFonts w:ascii="Times New Roman" w:hAnsi="Times New Roman" w:cs="Times New Roman"/>
                <w:color w:val="000000"/>
                <w:sz w:val="24"/>
                <w:szCs w:val="24"/>
              </w:rPr>
              <w:br/>
              <w:t>Российской</w:t>
            </w:r>
            <w:r w:rsidRPr="00504ED5">
              <w:rPr>
                <w:rFonts w:ascii="Times New Roman" w:hAnsi="Times New Roman" w:cs="Times New Roman"/>
                <w:color w:val="000000"/>
                <w:sz w:val="24"/>
                <w:szCs w:val="24"/>
              </w:rPr>
              <w:br/>
              <w:t>Федерации и</w:t>
            </w:r>
            <w:r w:rsidRPr="00504ED5">
              <w:rPr>
                <w:rFonts w:ascii="Times New Roman" w:hAnsi="Times New Roman" w:cs="Times New Roman"/>
                <w:color w:val="000000"/>
                <w:sz w:val="24"/>
                <w:szCs w:val="24"/>
              </w:rPr>
              <w:br/>
              <w:t>субъекта</w:t>
            </w:r>
            <w:r w:rsidRPr="00504ED5">
              <w:rPr>
                <w:rFonts w:ascii="Times New Roman" w:hAnsi="Times New Roman" w:cs="Times New Roman"/>
                <w:color w:val="000000"/>
                <w:sz w:val="24"/>
                <w:szCs w:val="24"/>
              </w:rPr>
              <w:br/>
              <w:t xml:space="preserve">Российской Федерации </w:t>
            </w:r>
          </w:p>
        </w:tc>
        <w:tc>
          <w:tcPr>
            <w:tcW w:w="1756" w:type="dxa"/>
          </w:tcPr>
          <w:p w14:paraId="5EFB3BF2" w14:textId="161177E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r>
            <w:proofErr w:type="gramStart"/>
            <w:r w:rsidRPr="00504ED5">
              <w:rPr>
                <w:rFonts w:ascii="Times New Roman" w:hAnsi="Times New Roman" w:cs="Times New Roman"/>
                <w:color w:val="000000"/>
                <w:sz w:val="24"/>
                <w:szCs w:val="24"/>
              </w:rPr>
              <w:t>муниципальной  услуги</w:t>
            </w:r>
            <w:proofErr w:type="gramEnd"/>
          </w:p>
          <w:p w14:paraId="7D6E5172" w14:textId="77777777" w:rsidR="00322C4C" w:rsidRPr="00504ED5" w:rsidRDefault="00322C4C" w:rsidP="006E5BA9">
            <w:pPr>
              <w:rPr>
                <w:rFonts w:ascii="Times New Roman" w:hAnsi="Times New Roman" w:cs="Times New Roman"/>
                <w:sz w:val="24"/>
                <w:szCs w:val="24"/>
              </w:rPr>
            </w:pPr>
          </w:p>
        </w:tc>
        <w:tc>
          <w:tcPr>
            <w:tcW w:w="1826" w:type="dxa"/>
          </w:tcPr>
          <w:p w14:paraId="6737A6FA" w14:textId="1E6C958F"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Уполномоченный орган) /ГИС/</w:t>
            </w:r>
            <w:r w:rsidRPr="00504ED5">
              <w:rPr>
                <w:rFonts w:ascii="Times New Roman" w:hAnsi="Times New Roman" w:cs="Times New Roman"/>
                <w:color w:val="000000"/>
                <w:sz w:val="24"/>
                <w:szCs w:val="24"/>
              </w:rPr>
              <w:br/>
              <w:t>ПГС / СМЭВ</w:t>
            </w:r>
          </w:p>
        </w:tc>
        <w:tc>
          <w:tcPr>
            <w:tcW w:w="1867" w:type="dxa"/>
          </w:tcPr>
          <w:p w14:paraId="5D0DAC85" w14:textId="34F21EB1" w:rsidR="00322C4C" w:rsidRPr="00504ED5" w:rsidRDefault="00322C4C"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1F41917D" w14:textId="3691A545" w:rsidR="00322C4C" w:rsidRPr="00504ED5" w:rsidRDefault="00322C4C" w:rsidP="006E5BA9">
            <w:pPr>
              <w:rPr>
                <w:rFonts w:ascii="Times New Roman" w:hAnsi="Times New Roman" w:cs="Times New Roman"/>
                <w:sz w:val="24"/>
                <w:szCs w:val="24"/>
              </w:rPr>
            </w:pPr>
            <w:r w:rsidRPr="00504ED5">
              <w:rPr>
                <w:rFonts w:ascii="Times New Roman" w:hAnsi="Times New Roman" w:cs="Times New Roman"/>
                <w:color w:val="000000"/>
                <w:sz w:val="24"/>
                <w:szCs w:val="24"/>
              </w:rPr>
              <w:t>получение</w:t>
            </w:r>
            <w:r w:rsidRPr="00504ED5">
              <w:rPr>
                <w:rFonts w:ascii="Times New Roman" w:hAnsi="Times New Roman" w:cs="Times New Roman"/>
                <w:color w:val="000000"/>
                <w:sz w:val="24"/>
                <w:szCs w:val="24"/>
              </w:rPr>
              <w:br/>
              <w:t>документов</w:t>
            </w:r>
            <w:r w:rsidRPr="00504ED5">
              <w:rPr>
                <w:rFonts w:ascii="Times New Roman" w:hAnsi="Times New Roman" w:cs="Times New Roman"/>
                <w:color w:val="000000"/>
                <w:sz w:val="24"/>
                <w:szCs w:val="24"/>
              </w:rPr>
              <w:br/>
              <w:t>(сведений),</w:t>
            </w:r>
            <w:r w:rsidRPr="00504ED5">
              <w:rPr>
                <w:rFonts w:ascii="Times New Roman" w:hAnsi="Times New Roman" w:cs="Times New Roman"/>
                <w:color w:val="000000"/>
                <w:sz w:val="24"/>
                <w:szCs w:val="24"/>
              </w:rPr>
              <w:br/>
              <w:t>необходимых для</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322C4C" w:rsidRPr="00504ED5" w14:paraId="3D796491" w14:textId="77777777" w:rsidTr="009D5FD8">
        <w:tc>
          <w:tcPr>
            <w:tcW w:w="14560" w:type="dxa"/>
            <w:gridSpan w:val="7"/>
          </w:tcPr>
          <w:p w14:paraId="0303A263" w14:textId="67853AF3" w:rsidR="00322C4C" w:rsidRPr="00504ED5" w:rsidRDefault="00322C4C" w:rsidP="006E5BA9">
            <w:pPr>
              <w:tabs>
                <w:tab w:val="left" w:pos="4811"/>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3. Рассмотрение документов и сведений</w:t>
            </w:r>
          </w:p>
        </w:tc>
      </w:tr>
      <w:tr w:rsidR="006E5BA9" w:rsidRPr="00504ED5" w14:paraId="4FBA93F1" w14:textId="77777777" w:rsidTr="006E5BA9">
        <w:tc>
          <w:tcPr>
            <w:tcW w:w="2079" w:type="dxa"/>
          </w:tcPr>
          <w:p w14:paraId="5ED676ED" w14:textId="16746945"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пакет</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зарегистрированы</w:t>
            </w:r>
            <w:r w:rsidR="006E5BA9" w:rsidRPr="00504ED5">
              <w:rPr>
                <w:rFonts w:ascii="Times New Roman" w:hAnsi="Times New Roman" w:cs="Times New Roman"/>
                <w:color w:val="000000"/>
                <w:sz w:val="24"/>
                <w:szCs w:val="24"/>
              </w:rPr>
              <w:t>х</w:t>
            </w:r>
            <w:proofErr w:type="spellEnd"/>
            <w:r w:rsidRPr="00504ED5">
              <w:rPr>
                <w:rFonts w:ascii="Times New Roman" w:hAnsi="Times New Roman" w:cs="Times New Roman"/>
                <w:color w:val="000000"/>
                <w:sz w:val="24"/>
                <w:szCs w:val="24"/>
              </w:rPr>
              <w:t xml:space="preserve"> документов,</w:t>
            </w:r>
            <w:r w:rsidRPr="00504ED5">
              <w:rPr>
                <w:rFonts w:ascii="Times New Roman" w:hAnsi="Times New Roman" w:cs="Times New Roman"/>
                <w:color w:val="000000"/>
                <w:sz w:val="24"/>
                <w:szCs w:val="24"/>
              </w:rPr>
              <w:br/>
              <w:t>поступивших</w:t>
            </w:r>
            <w:r w:rsidRPr="00504ED5">
              <w:rPr>
                <w:rFonts w:ascii="Times New Roman" w:hAnsi="Times New Roman" w:cs="Times New Roman"/>
                <w:color w:val="000000"/>
                <w:sz w:val="24"/>
                <w:szCs w:val="24"/>
              </w:rPr>
              <w:br/>
              <w:t>должностному</w:t>
            </w:r>
            <w:r w:rsidRPr="00504ED5">
              <w:rPr>
                <w:rFonts w:ascii="Times New Roman" w:hAnsi="Times New Roman" w:cs="Times New Roman"/>
                <w:color w:val="000000"/>
                <w:sz w:val="24"/>
                <w:szCs w:val="24"/>
              </w:rPr>
              <w:br/>
              <w:t>лицу,</w:t>
            </w:r>
            <w:r w:rsidRPr="00504ED5">
              <w:rPr>
                <w:rFonts w:ascii="Times New Roman" w:hAnsi="Times New Roman" w:cs="Times New Roman"/>
                <w:color w:val="000000"/>
                <w:sz w:val="24"/>
                <w:szCs w:val="24"/>
              </w:rPr>
              <w:br/>
              <w:t>ответственному 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муниципальной</w:t>
            </w:r>
            <w:r w:rsidRPr="00504ED5">
              <w:rPr>
                <w:rFonts w:ascii="Times New Roman" w:hAnsi="Times New Roman" w:cs="Times New Roman"/>
                <w:color w:val="000000"/>
                <w:sz w:val="24"/>
                <w:szCs w:val="24"/>
              </w:rPr>
              <w:br/>
              <w:t>услуги</w:t>
            </w:r>
          </w:p>
        </w:tc>
        <w:tc>
          <w:tcPr>
            <w:tcW w:w="2415" w:type="dxa"/>
          </w:tcPr>
          <w:p w14:paraId="649D558F" w14:textId="388B6E7A"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Проверка соответствия</w:t>
            </w:r>
            <w:r w:rsidRPr="00504ED5">
              <w:rPr>
                <w:rFonts w:ascii="Times New Roman" w:hAnsi="Times New Roman" w:cs="Times New Roman"/>
                <w:color w:val="000000"/>
                <w:sz w:val="24"/>
                <w:szCs w:val="24"/>
              </w:rPr>
              <w:br/>
              <w:t>документов и сведений</w:t>
            </w:r>
            <w:r w:rsidRPr="00504ED5">
              <w:rPr>
                <w:rFonts w:ascii="Times New Roman" w:hAnsi="Times New Roman" w:cs="Times New Roman"/>
                <w:color w:val="000000"/>
                <w:sz w:val="24"/>
                <w:szCs w:val="24"/>
              </w:rPr>
              <w:br/>
              <w:t>требованиям нормативных</w:t>
            </w:r>
            <w:r w:rsidRPr="00504ED5">
              <w:rPr>
                <w:rFonts w:ascii="Times New Roman" w:hAnsi="Times New Roman" w:cs="Times New Roman"/>
                <w:color w:val="000000"/>
                <w:sz w:val="24"/>
                <w:szCs w:val="24"/>
              </w:rPr>
              <w:br/>
              <w:t>правовых актов</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p>
        </w:tc>
        <w:tc>
          <w:tcPr>
            <w:tcW w:w="2157" w:type="dxa"/>
          </w:tcPr>
          <w:p w14:paraId="02E84BA2" w14:textId="68DFAB82"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 4</w:t>
            </w:r>
            <w:r w:rsidRPr="00504ED5">
              <w:rPr>
                <w:rFonts w:ascii="Times New Roman" w:hAnsi="Times New Roman" w:cs="Times New Roman"/>
                <w:color w:val="000000"/>
                <w:sz w:val="24"/>
                <w:szCs w:val="24"/>
              </w:rPr>
              <w:br/>
              <w:t>рабочих</w:t>
            </w:r>
            <w:r w:rsidRPr="00504ED5">
              <w:rPr>
                <w:rFonts w:ascii="Times New Roman" w:hAnsi="Times New Roman" w:cs="Times New Roman"/>
                <w:color w:val="000000"/>
                <w:sz w:val="24"/>
                <w:szCs w:val="24"/>
              </w:rPr>
              <w:br/>
              <w:t>дней</w:t>
            </w:r>
          </w:p>
        </w:tc>
        <w:tc>
          <w:tcPr>
            <w:tcW w:w="1756" w:type="dxa"/>
          </w:tcPr>
          <w:p w14:paraId="24AA42EC" w14:textId="1B1243DE" w:rsidR="00322C4C" w:rsidRPr="00504ED5" w:rsidRDefault="00322C4C"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Уполномоченного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32D60CA3" w14:textId="6295E46F" w:rsidR="00322C4C" w:rsidRPr="00504ED5" w:rsidRDefault="00F66AA5" w:rsidP="006E5BA9">
            <w:pPr>
              <w:tabs>
                <w:tab w:val="left" w:pos="956"/>
              </w:tabs>
              <w:rPr>
                <w:rFonts w:ascii="Times New Roman" w:hAnsi="Times New Roman" w:cs="Times New Roman"/>
                <w:color w:val="000000"/>
                <w:sz w:val="24"/>
                <w:szCs w:val="24"/>
              </w:rPr>
            </w:pPr>
            <w:proofErr w:type="spellStart"/>
            <w:r w:rsidRPr="00504ED5">
              <w:rPr>
                <w:rFonts w:ascii="Times New Roman" w:hAnsi="Times New Roman" w:cs="Times New Roman"/>
                <w:color w:val="000000"/>
                <w:sz w:val="24"/>
                <w:szCs w:val="24"/>
              </w:rPr>
              <w:t>Уполномоченый</w:t>
            </w:r>
            <w:proofErr w:type="spellEnd"/>
            <w:r w:rsidRPr="00504ED5">
              <w:rPr>
                <w:rFonts w:ascii="Times New Roman" w:hAnsi="Times New Roman" w:cs="Times New Roman"/>
                <w:color w:val="000000"/>
                <w:sz w:val="24"/>
                <w:szCs w:val="24"/>
              </w:rPr>
              <w:t xml:space="preserve"> орган) / ГИС /</w:t>
            </w:r>
            <w:r w:rsidRPr="00504ED5">
              <w:rPr>
                <w:rFonts w:ascii="Times New Roman" w:hAnsi="Times New Roman" w:cs="Times New Roman"/>
                <w:color w:val="000000"/>
                <w:sz w:val="24"/>
                <w:szCs w:val="24"/>
              </w:rPr>
              <w:br/>
              <w:t>ПГС</w:t>
            </w:r>
          </w:p>
        </w:tc>
        <w:tc>
          <w:tcPr>
            <w:tcW w:w="1867" w:type="dxa"/>
          </w:tcPr>
          <w:p w14:paraId="58AF9CD5" w14:textId="6A3408E4" w:rsidR="00322C4C" w:rsidRPr="00504ED5" w:rsidRDefault="00F66AA5"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основания</w:t>
            </w:r>
            <w:r w:rsidRPr="00504ED5">
              <w:rPr>
                <w:rFonts w:ascii="Times New Roman" w:hAnsi="Times New Roman" w:cs="Times New Roman"/>
                <w:color w:val="000000"/>
                <w:sz w:val="24"/>
                <w:szCs w:val="24"/>
              </w:rPr>
              <w:br/>
              <w:t>отказа в</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предусмотренны</w:t>
            </w:r>
            <w:proofErr w:type="spellEnd"/>
            <w:r w:rsidRPr="00504ED5">
              <w:rPr>
                <w:rFonts w:ascii="Times New Roman" w:hAnsi="Times New Roman" w:cs="Times New Roman"/>
                <w:color w:val="000000"/>
                <w:sz w:val="24"/>
                <w:szCs w:val="24"/>
              </w:rPr>
              <w:br/>
              <w:t>е пунктом 2.20</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Административн</w:t>
            </w:r>
            <w:proofErr w:type="spellEnd"/>
            <w:r w:rsidRPr="00504ED5">
              <w:rPr>
                <w:rFonts w:ascii="Times New Roman" w:hAnsi="Times New Roman" w:cs="Times New Roman"/>
                <w:color w:val="000000"/>
                <w:sz w:val="24"/>
                <w:szCs w:val="24"/>
              </w:rPr>
              <w:br/>
              <w:t>ого регламента</w:t>
            </w:r>
          </w:p>
        </w:tc>
        <w:tc>
          <w:tcPr>
            <w:tcW w:w="2460" w:type="dxa"/>
          </w:tcPr>
          <w:p w14:paraId="64208C7D" w14:textId="46F86EE9" w:rsidR="00322C4C" w:rsidRPr="00504ED5" w:rsidRDefault="00F66AA5"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F66AA5" w:rsidRPr="00504ED5" w14:paraId="3F13C204" w14:textId="77777777" w:rsidTr="009D5FD8">
        <w:tc>
          <w:tcPr>
            <w:tcW w:w="14560" w:type="dxa"/>
            <w:gridSpan w:val="7"/>
          </w:tcPr>
          <w:p w14:paraId="3D60A12B" w14:textId="3439E84F" w:rsidR="00F66AA5" w:rsidRPr="00504ED5" w:rsidRDefault="00F66AA5" w:rsidP="0090768B">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t>4. Принятие решения</w:t>
            </w:r>
          </w:p>
        </w:tc>
      </w:tr>
      <w:tr w:rsidR="006E5BA9" w:rsidRPr="00504ED5" w14:paraId="26261247" w14:textId="77777777" w:rsidTr="006E5BA9">
        <w:tc>
          <w:tcPr>
            <w:tcW w:w="2079" w:type="dxa"/>
            <w:vMerge w:val="restart"/>
          </w:tcPr>
          <w:p w14:paraId="2D7B9422" w14:textId="2F6F200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проект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2415" w:type="dxa"/>
          </w:tcPr>
          <w:p w14:paraId="78EE9AFD" w14:textId="4FCE2979"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 предоставления</w:t>
            </w:r>
            <w:r w:rsidRPr="00504ED5">
              <w:rPr>
                <w:rFonts w:ascii="Times New Roman" w:hAnsi="Times New Roman" w:cs="Times New Roman"/>
                <w:color w:val="000000"/>
                <w:sz w:val="24"/>
                <w:szCs w:val="24"/>
              </w:rPr>
              <w:br/>
              <w:t>муниципальной услуги</w:t>
            </w:r>
          </w:p>
        </w:tc>
        <w:tc>
          <w:tcPr>
            <w:tcW w:w="2157" w:type="dxa"/>
            <w:vMerge w:val="restart"/>
          </w:tcPr>
          <w:p w14:paraId="74BCD66A" w14:textId="77777777" w:rsidR="00F66AA5" w:rsidRPr="00504ED5" w:rsidRDefault="00F66AA5" w:rsidP="006E5BA9">
            <w:pPr>
              <w:tabs>
                <w:tab w:val="left" w:pos="956"/>
              </w:tabs>
              <w:rPr>
                <w:rFonts w:ascii="Times New Roman" w:hAnsi="Times New Roman" w:cs="Times New Roman"/>
                <w:color w:val="000000"/>
                <w:sz w:val="24"/>
                <w:szCs w:val="24"/>
              </w:rPr>
            </w:pPr>
          </w:p>
        </w:tc>
        <w:tc>
          <w:tcPr>
            <w:tcW w:w="1756" w:type="dxa"/>
            <w:vMerge w:val="restart"/>
          </w:tcPr>
          <w:p w14:paraId="0B7AA01D" w14:textId="080628EE"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Руководитель</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 xml:space="preserve">ого </w:t>
            </w:r>
            <w:proofErr w:type="spellStart"/>
            <w:r w:rsidRPr="00504ED5">
              <w:rPr>
                <w:rFonts w:ascii="Times New Roman" w:hAnsi="Times New Roman" w:cs="Times New Roman"/>
                <w:color w:val="000000"/>
                <w:sz w:val="24"/>
                <w:szCs w:val="24"/>
              </w:rPr>
              <w:t>органаили</w:t>
            </w:r>
            <w:proofErr w:type="spellEnd"/>
            <w:r w:rsidRPr="00504ED5">
              <w:rPr>
                <w:rFonts w:ascii="Times New Roman" w:hAnsi="Times New Roman" w:cs="Times New Roman"/>
                <w:color w:val="000000"/>
                <w:sz w:val="24"/>
                <w:szCs w:val="24"/>
              </w:rPr>
              <w:br/>
              <w:t>иное</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уполномоченно</w:t>
            </w:r>
            <w:proofErr w:type="spellEnd"/>
            <w:r w:rsidRPr="00504ED5">
              <w:rPr>
                <w:rFonts w:ascii="Times New Roman" w:hAnsi="Times New Roman" w:cs="Times New Roman"/>
                <w:color w:val="000000"/>
                <w:sz w:val="24"/>
                <w:szCs w:val="24"/>
              </w:rPr>
              <w:br/>
              <w:t>е им лицо</w:t>
            </w:r>
          </w:p>
        </w:tc>
        <w:tc>
          <w:tcPr>
            <w:tcW w:w="1826" w:type="dxa"/>
            <w:vMerge w:val="restart"/>
          </w:tcPr>
          <w:p w14:paraId="7A5D38E5" w14:textId="6F5CE0C4" w:rsidR="00F66AA5" w:rsidRPr="00504ED5" w:rsidRDefault="00F66AA5"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 /П</w:t>
            </w:r>
            <w:r w:rsidR="000A0EF0" w:rsidRPr="00504ED5">
              <w:rPr>
                <w:rFonts w:ascii="Times New Roman" w:hAnsi="Times New Roman" w:cs="Times New Roman"/>
                <w:color w:val="000000"/>
                <w:sz w:val="24"/>
                <w:szCs w:val="24"/>
              </w:rPr>
              <w:t>ГС</w:t>
            </w:r>
          </w:p>
        </w:tc>
        <w:tc>
          <w:tcPr>
            <w:tcW w:w="1867" w:type="dxa"/>
            <w:vMerge w:val="restart"/>
          </w:tcPr>
          <w:p w14:paraId="655CAA84" w14:textId="0289401A" w:rsidR="00F66AA5"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vMerge w:val="restart"/>
          </w:tcPr>
          <w:p w14:paraId="2FDD3478" w14:textId="2605EC06" w:rsidR="00F66AA5"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p w14:paraId="2F067793" w14:textId="4487A3EB" w:rsidR="000A0EF0" w:rsidRPr="00504ED5" w:rsidRDefault="000A0EF0" w:rsidP="006E5BA9">
            <w:pPr>
              <w:tabs>
                <w:tab w:val="left" w:pos="364"/>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подписанный</w:t>
            </w:r>
            <w:r w:rsidRPr="00504ED5">
              <w:rPr>
                <w:rFonts w:ascii="Times New Roman" w:hAnsi="Times New Roman" w:cs="Times New Roman"/>
                <w:color w:val="000000"/>
                <w:sz w:val="24"/>
                <w:szCs w:val="24"/>
              </w:rPr>
              <w:br/>
              <w:t>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подписью</w:t>
            </w:r>
            <w:r w:rsidRPr="00504ED5">
              <w:rPr>
                <w:rFonts w:ascii="Times New Roman" w:hAnsi="Times New Roman" w:cs="Times New Roman"/>
                <w:color w:val="000000"/>
                <w:sz w:val="24"/>
                <w:szCs w:val="24"/>
              </w:rPr>
              <w:br/>
              <w:t>руководителем</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органа или иного</w:t>
            </w:r>
            <w:r w:rsidRPr="00504ED5">
              <w:rPr>
                <w:rFonts w:ascii="Times New Roman" w:hAnsi="Times New Roman" w:cs="Times New Roman"/>
                <w:color w:val="000000"/>
                <w:sz w:val="24"/>
                <w:szCs w:val="24"/>
              </w:rPr>
              <w:br/>
              <w:t>уполномоченного им</w:t>
            </w:r>
            <w:r w:rsidRPr="00504ED5">
              <w:rPr>
                <w:rFonts w:ascii="Times New Roman" w:hAnsi="Times New Roman" w:cs="Times New Roman"/>
                <w:color w:val="000000"/>
                <w:sz w:val="24"/>
                <w:szCs w:val="24"/>
              </w:rPr>
              <w:br/>
              <w:t>лица</w:t>
            </w:r>
          </w:p>
        </w:tc>
      </w:tr>
      <w:tr w:rsidR="006E5BA9" w:rsidRPr="00504ED5" w14:paraId="06A20D2B" w14:textId="77777777" w:rsidTr="006E5BA9">
        <w:tc>
          <w:tcPr>
            <w:tcW w:w="2079" w:type="dxa"/>
            <w:vMerge/>
          </w:tcPr>
          <w:p w14:paraId="2F0D2A69"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2720CEEB" w14:textId="4702771B" w:rsidR="00F66AA5" w:rsidRPr="00504ED5" w:rsidRDefault="00F66AA5" w:rsidP="00F66AA5">
            <w:pPr>
              <w:tabs>
                <w:tab w:val="left" w:pos="237"/>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Формирование решения о</w:t>
            </w:r>
            <w:r w:rsidRPr="00504ED5">
              <w:rPr>
                <w:rFonts w:ascii="Times New Roman" w:hAnsi="Times New Roman" w:cs="Times New Roman"/>
                <w:color w:val="000000"/>
                <w:sz w:val="24"/>
                <w:szCs w:val="24"/>
              </w:rPr>
              <w:br/>
              <w:t>предоставлении</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vMerge/>
          </w:tcPr>
          <w:p w14:paraId="30AEDFD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3FCF20F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08306AF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44853BC9"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4653599F"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4401268B" w14:textId="77777777" w:rsidTr="006E5BA9">
        <w:tc>
          <w:tcPr>
            <w:tcW w:w="2079" w:type="dxa"/>
            <w:vMerge/>
          </w:tcPr>
          <w:p w14:paraId="73C3DC15"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3BDF0A1D" w14:textId="4D27F200"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Принятие решения об отказе в</w:t>
            </w:r>
            <w:r w:rsidRPr="00504ED5">
              <w:rPr>
                <w:rFonts w:ascii="Times New Roman" w:hAnsi="Times New Roman" w:cs="Times New Roman"/>
                <w:color w:val="000000"/>
                <w:sz w:val="24"/>
                <w:szCs w:val="24"/>
              </w:rPr>
              <w:br/>
              <w:t>предоставлении услуги</w:t>
            </w:r>
          </w:p>
        </w:tc>
        <w:tc>
          <w:tcPr>
            <w:tcW w:w="2157" w:type="dxa"/>
            <w:vMerge/>
          </w:tcPr>
          <w:p w14:paraId="7693D75E"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20BA336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2251B807"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340DA954"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0B25CB9E" w14:textId="77777777" w:rsidR="00F66AA5" w:rsidRPr="00504ED5" w:rsidRDefault="00F66AA5" w:rsidP="00F66AA5">
            <w:pPr>
              <w:jc w:val="center"/>
              <w:rPr>
                <w:rFonts w:ascii="Times New Roman" w:hAnsi="Times New Roman" w:cs="Times New Roman"/>
                <w:color w:val="000000"/>
                <w:sz w:val="24"/>
                <w:szCs w:val="24"/>
              </w:rPr>
            </w:pPr>
          </w:p>
        </w:tc>
      </w:tr>
      <w:tr w:rsidR="006E5BA9" w:rsidRPr="00504ED5" w14:paraId="36247620" w14:textId="77777777" w:rsidTr="006E5BA9">
        <w:tc>
          <w:tcPr>
            <w:tcW w:w="2079" w:type="dxa"/>
            <w:vMerge/>
          </w:tcPr>
          <w:p w14:paraId="73D2404D"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2415" w:type="dxa"/>
          </w:tcPr>
          <w:p w14:paraId="63F9B3FF" w14:textId="7E3A2F3F" w:rsidR="00F66AA5" w:rsidRPr="00504ED5" w:rsidRDefault="00F66AA5" w:rsidP="00F66AA5">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Формирование решения об</w:t>
            </w:r>
            <w:r w:rsidRPr="00504ED5">
              <w:rPr>
                <w:rFonts w:ascii="Times New Roman" w:hAnsi="Times New Roman" w:cs="Times New Roman"/>
                <w:color w:val="000000"/>
                <w:sz w:val="24"/>
                <w:szCs w:val="24"/>
              </w:rPr>
              <w:br/>
              <w:t>отказе в предоставлении</w:t>
            </w:r>
            <w:r w:rsidRPr="00504ED5">
              <w:rPr>
                <w:rFonts w:ascii="Times New Roman" w:hAnsi="Times New Roman" w:cs="Times New Roman"/>
                <w:color w:val="000000"/>
                <w:sz w:val="24"/>
                <w:szCs w:val="24"/>
              </w:rPr>
              <w:br/>
              <w:t>муниципальной услуги</w:t>
            </w:r>
          </w:p>
        </w:tc>
        <w:tc>
          <w:tcPr>
            <w:tcW w:w="2157" w:type="dxa"/>
            <w:vMerge/>
          </w:tcPr>
          <w:p w14:paraId="7D7B185F"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756" w:type="dxa"/>
            <w:vMerge/>
          </w:tcPr>
          <w:p w14:paraId="7662F37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26" w:type="dxa"/>
            <w:vMerge/>
          </w:tcPr>
          <w:p w14:paraId="4D220480" w14:textId="77777777" w:rsidR="00F66AA5" w:rsidRPr="00504ED5" w:rsidRDefault="00F66AA5" w:rsidP="00F66AA5">
            <w:pPr>
              <w:tabs>
                <w:tab w:val="left" w:pos="956"/>
              </w:tabs>
              <w:jc w:val="center"/>
              <w:rPr>
                <w:rFonts w:ascii="Times New Roman" w:hAnsi="Times New Roman" w:cs="Times New Roman"/>
                <w:color w:val="000000"/>
                <w:sz w:val="24"/>
                <w:szCs w:val="24"/>
              </w:rPr>
            </w:pPr>
          </w:p>
        </w:tc>
        <w:tc>
          <w:tcPr>
            <w:tcW w:w="1867" w:type="dxa"/>
            <w:vMerge/>
          </w:tcPr>
          <w:p w14:paraId="2D13833C" w14:textId="77777777" w:rsidR="00F66AA5" w:rsidRPr="00504ED5" w:rsidRDefault="00F66AA5" w:rsidP="00F66AA5">
            <w:pPr>
              <w:tabs>
                <w:tab w:val="left" w:pos="956"/>
              </w:tabs>
              <w:jc w:val="center"/>
              <w:rPr>
                <w:rFonts w:ascii="Times New Roman" w:hAnsi="Times New Roman" w:cs="Times New Roman"/>
                <w:sz w:val="24"/>
                <w:szCs w:val="24"/>
              </w:rPr>
            </w:pPr>
          </w:p>
        </w:tc>
        <w:tc>
          <w:tcPr>
            <w:tcW w:w="2460" w:type="dxa"/>
            <w:vMerge/>
          </w:tcPr>
          <w:p w14:paraId="609E5B61" w14:textId="77777777" w:rsidR="00F66AA5" w:rsidRPr="00504ED5" w:rsidRDefault="00F66AA5" w:rsidP="00F66AA5">
            <w:pPr>
              <w:jc w:val="center"/>
              <w:rPr>
                <w:rFonts w:ascii="Times New Roman" w:hAnsi="Times New Roman" w:cs="Times New Roman"/>
                <w:color w:val="000000"/>
                <w:sz w:val="24"/>
                <w:szCs w:val="24"/>
              </w:rPr>
            </w:pPr>
          </w:p>
        </w:tc>
      </w:tr>
      <w:tr w:rsidR="000A0EF0" w:rsidRPr="00504ED5" w14:paraId="21AF43A1" w14:textId="77777777" w:rsidTr="009D5FD8">
        <w:tc>
          <w:tcPr>
            <w:tcW w:w="14560" w:type="dxa"/>
            <w:gridSpan w:val="7"/>
          </w:tcPr>
          <w:p w14:paraId="6B75CFBC" w14:textId="40BA8920" w:rsidR="000A0EF0" w:rsidRPr="00504ED5" w:rsidRDefault="000A0EF0" w:rsidP="00F66AA5">
            <w:pPr>
              <w:jc w:val="center"/>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5. Выдача результата</w:t>
            </w:r>
          </w:p>
        </w:tc>
      </w:tr>
      <w:tr w:rsidR="006E5BA9" w:rsidRPr="00504ED5" w14:paraId="52D17A26" w14:textId="77777777" w:rsidTr="006E5BA9">
        <w:tc>
          <w:tcPr>
            <w:tcW w:w="2079" w:type="dxa"/>
            <w:vMerge w:val="restart"/>
          </w:tcPr>
          <w:p w14:paraId="24A9969E" w14:textId="233142FD" w:rsidR="000A0EF0" w:rsidRPr="00504ED5" w:rsidRDefault="000A0EF0" w:rsidP="006E5BA9">
            <w:pPr>
              <w:tabs>
                <w:tab w:val="left" w:pos="956"/>
              </w:tabs>
              <w:rPr>
                <w:rFonts w:ascii="Times New Roman" w:hAnsi="Times New Roman" w:cs="Times New Roman"/>
                <w:color w:val="000000"/>
                <w:sz w:val="24"/>
                <w:szCs w:val="24"/>
              </w:rPr>
            </w:pPr>
          </w:p>
          <w:p w14:paraId="33E3B80E" w14:textId="5D4C1BA8" w:rsidR="000A0EF0" w:rsidRPr="00504ED5" w:rsidRDefault="000A0EF0" w:rsidP="006E5BA9">
            <w:pPr>
              <w:rPr>
                <w:rFonts w:ascii="Times New Roman" w:hAnsi="Times New Roman" w:cs="Times New Roman"/>
                <w:sz w:val="24"/>
                <w:szCs w:val="24"/>
              </w:rPr>
            </w:pPr>
            <w:r w:rsidRPr="00504ED5">
              <w:rPr>
                <w:rFonts w:ascii="Times New Roman" w:hAnsi="Times New Roman" w:cs="Times New Roman"/>
                <w:color w:val="000000"/>
                <w:sz w:val="24"/>
                <w:szCs w:val="24"/>
              </w:rPr>
              <w:t>формирование и</w:t>
            </w:r>
            <w:r w:rsidRPr="00504ED5">
              <w:rPr>
                <w:rFonts w:ascii="Times New Roman" w:hAnsi="Times New Roman" w:cs="Times New Roman"/>
                <w:color w:val="000000"/>
                <w:sz w:val="24"/>
                <w:szCs w:val="24"/>
              </w:rPr>
              <w:br/>
              <w:t>регистрация</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указанного</w:t>
            </w:r>
            <w:r w:rsidRPr="00504ED5">
              <w:rPr>
                <w:rFonts w:ascii="Times New Roman" w:hAnsi="Times New Roman" w:cs="Times New Roman"/>
                <w:color w:val="000000"/>
                <w:sz w:val="24"/>
                <w:szCs w:val="24"/>
              </w:rPr>
              <w:br/>
              <w:t>в пункте 2.20</w:t>
            </w:r>
            <w:r w:rsidRPr="00504ED5">
              <w:rPr>
                <w:rFonts w:ascii="Times New Roman" w:hAnsi="Times New Roman" w:cs="Times New Roman"/>
                <w:color w:val="000000"/>
                <w:sz w:val="24"/>
                <w:szCs w:val="24"/>
              </w:rPr>
              <w:br/>
              <w:t>Административног</w:t>
            </w:r>
            <w:r w:rsidR="006E5BA9" w:rsidRPr="00504ED5">
              <w:rPr>
                <w:rFonts w:ascii="Times New Roman" w:hAnsi="Times New Roman" w:cs="Times New Roman"/>
                <w:color w:val="000000"/>
                <w:sz w:val="24"/>
                <w:szCs w:val="24"/>
              </w:rPr>
              <w:t>о</w:t>
            </w:r>
            <w:r w:rsidRPr="00504ED5">
              <w:rPr>
                <w:rFonts w:ascii="Times New Roman" w:hAnsi="Times New Roman" w:cs="Times New Roman"/>
                <w:color w:val="000000"/>
                <w:sz w:val="24"/>
                <w:szCs w:val="24"/>
              </w:rPr>
              <w:br/>
              <w:t>регламента, в</w:t>
            </w:r>
            <w:r w:rsidRPr="00504ED5">
              <w:rPr>
                <w:rFonts w:ascii="Times New Roman" w:hAnsi="Times New Roman" w:cs="Times New Roman"/>
                <w:color w:val="000000"/>
                <w:sz w:val="24"/>
                <w:szCs w:val="24"/>
              </w:rPr>
              <w:br/>
              <w:t>форме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 в ГИС</w:t>
            </w:r>
          </w:p>
        </w:tc>
        <w:tc>
          <w:tcPr>
            <w:tcW w:w="2415" w:type="dxa"/>
          </w:tcPr>
          <w:p w14:paraId="1903F535" w14:textId="678DB879" w:rsidR="000A0EF0" w:rsidRPr="00504ED5" w:rsidRDefault="000A0EF0" w:rsidP="006E5BA9">
            <w:pPr>
              <w:tabs>
                <w:tab w:val="left" w:pos="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ab/>
              <w:t xml:space="preserve"> Регистрация 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tab/>
            </w:r>
          </w:p>
        </w:tc>
        <w:tc>
          <w:tcPr>
            <w:tcW w:w="2157" w:type="dxa"/>
          </w:tcPr>
          <w:p w14:paraId="47E2A282" w14:textId="684A6402"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после</w:t>
            </w:r>
            <w:r w:rsidRPr="00504ED5">
              <w:rPr>
                <w:rFonts w:ascii="Times New Roman" w:hAnsi="Times New Roman" w:cs="Times New Roman"/>
                <w:color w:val="000000"/>
                <w:sz w:val="24"/>
                <w:szCs w:val="24"/>
              </w:rPr>
              <w:br/>
              <w:t>окончания</w:t>
            </w:r>
            <w:r w:rsidRPr="00504ED5">
              <w:rPr>
                <w:rFonts w:ascii="Times New Roman" w:hAnsi="Times New Roman" w:cs="Times New Roman"/>
                <w:color w:val="000000"/>
                <w:sz w:val="24"/>
                <w:szCs w:val="24"/>
              </w:rPr>
              <w:br/>
              <w:t>процедуры</w:t>
            </w:r>
            <w:r w:rsidRPr="00504ED5">
              <w:rPr>
                <w:rFonts w:ascii="Times New Roman" w:hAnsi="Times New Roman" w:cs="Times New Roman"/>
                <w:color w:val="000000"/>
                <w:sz w:val="24"/>
                <w:szCs w:val="24"/>
              </w:rPr>
              <w:br/>
              <w:t>принятия</w:t>
            </w:r>
            <w:r w:rsidRPr="00504ED5">
              <w:rPr>
                <w:rFonts w:ascii="Times New Roman" w:hAnsi="Times New Roman" w:cs="Times New Roman"/>
                <w:color w:val="000000"/>
                <w:sz w:val="24"/>
                <w:szCs w:val="24"/>
              </w:rPr>
              <w:br/>
              <w:t>решения (в</w:t>
            </w:r>
            <w:r w:rsidRPr="00504ED5">
              <w:rPr>
                <w:rFonts w:ascii="Times New Roman" w:hAnsi="Times New Roman" w:cs="Times New Roman"/>
                <w:color w:val="000000"/>
                <w:sz w:val="24"/>
                <w:szCs w:val="24"/>
              </w:rPr>
              <w:br/>
              <w:t>общий срок</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не</w:t>
            </w:r>
            <w:r w:rsidRPr="00504ED5">
              <w:rPr>
                <w:rFonts w:ascii="Times New Roman" w:hAnsi="Times New Roman" w:cs="Times New Roman"/>
                <w:color w:val="000000"/>
                <w:sz w:val="24"/>
                <w:szCs w:val="24"/>
              </w:rPr>
              <w:br/>
              <w:t>включается)</w:t>
            </w:r>
          </w:p>
        </w:tc>
        <w:tc>
          <w:tcPr>
            <w:tcW w:w="1756" w:type="dxa"/>
          </w:tcPr>
          <w:p w14:paraId="5C812E2A" w14:textId="6822D91D"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w:t>
            </w:r>
            <w:r w:rsidR="006E5BA9" w:rsidRPr="00504ED5">
              <w:rPr>
                <w:rFonts w:ascii="Times New Roman" w:hAnsi="Times New Roman" w:cs="Times New Roman"/>
                <w:color w:val="000000"/>
                <w:sz w:val="24"/>
                <w:szCs w:val="24"/>
              </w:rPr>
              <w:t>е</w:t>
            </w:r>
            <w:r w:rsidRPr="00504ED5">
              <w:rPr>
                <w:rFonts w:ascii="Times New Roman" w:hAnsi="Times New Roman" w:cs="Times New Roman"/>
                <w:color w:val="000000"/>
                <w:sz w:val="24"/>
                <w:szCs w:val="24"/>
              </w:rPr>
              <w:br/>
              <w:t>муниципальной услуги</w:t>
            </w:r>
          </w:p>
        </w:tc>
        <w:tc>
          <w:tcPr>
            <w:tcW w:w="1826" w:type="dxa"/>
          </w:tcPr>
          <w:p w14:paraId="62D4F266" w14:textId="4A1C74C5" w:rsidR="000A0EF0" w:rsidRPr="00504ED5" w:rsidRDefault="000A0EF0"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ГИС</w:t>
            </w:r>
          </w:p>
        </w:tc>
        <w:tc>
          <w:tcPr>
            <w:tcW w:w="1867" w:type="dxa"/>
          </w:tcPr>
          <w:p w14:paraId="1E641789" w14:textId="09C3FEF4" w:rsidR="000A0EF0" w:rsidRPr="00504ED5" w:rsidRDefault="000A0EF0"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00E7AC81" w14:textId="35569A81" w:rsidR="000A0EF0" w:rsidRPr="00504ED5" w:rsidRDefault="000A0EF0"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Внесение сведений о</w:t>
            </w:r>
            <w:r w:rsidRPr="00504ED5">
              <w:rPr>
                <w:rFonts w:ascii="Times New Roman" w:hAnsi="Times New Roman" w:cs="Times New Roman"/>
                <w:color w:val="000000"/>
                <w:sz w:val="24"/>
                <w:szCs w:val="24"/>
              </w:rPr>
              <w:br/>
              <w:t>конечном результате</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2C0F8EBA" w14:textId="77777777" w:rsidTr="006E5BA9">
        <w:tc>
          <w:tcPr>
            <w:tcW w:w="2079" w:type="dxa"/>
            <w:vMerge/>
          </w:tcPr>
          <w:p w14:paraId="33A7394A"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314DA952" w14:textId="4474407E"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в</w:t>
            </w:r>
            <w:r w:rsidRPr="00504ED5">
              <w:rPr>
                <w:rFonts w:ascii="Times New Roman" w:hAnsi="Times New Roman" w:cs="Times New Roman"/>
                <w:color w:val="000000"/>
                <w:sz w:val="24"/>
                <w:szCs w:val="24"/>
              </w:rPr>
              <w:br/>
              <w:t>многофункциональный центр</w:t>
            </w:r>
            <w:r w:rsidRPr="00504ED5">
              <w:rPr>
                <w:rFonts w:ascii="Times New Roman" w:hAnsi="Times New Roman" w:cs="Times New Roman"/>
                <w:color w:val="000000"/>
                <w:sz w:val="24"/>
                <w:szCs w:val="24"/>
              </w:rPr>
              <w:br/>
              <w:t xml:space="preserve">результата </w:t>
            </w:r>
            <w:r w:rsidRPr="00504ED5">
              <w:rPr>
                <w:rFonts w:ascii="Times New Roman" w:hAnsi="Times New Roman" w:cs="Times New Roman"/>
                <w:color w:val="000000"/>
                <w:sz w:val="24"/>
                <w:szCs w:val="24"/>
              </w:rPr>
              <w:br/>
              <w:t>муниципальной услуги,</w:t>
            </w:r>
            <w:r w:rsidRPr="00504ED5">
              <w:rPr>
                <w:rFonts w:ascii="Times New Roman" w:hAnsi="Times New Roman" w:cs="Times New Roman"/>
                <w:color w:val="000000"/>
                <w:sz w:val="24"/>
                <w:szCs w:val="24"/>
              </w:rPr>
              <w:br/>
              <w:t>указанного в пункте 2.18</w:t>
            </w:r>
            <w:r w:rsidRPr="00504ED5">
              <w:rPr>
                <w:rFonts w:ascii="Times New Roman" w:hAnsi="Times New Roman" w:cs="Times New Roman"/>
                <w:color w:val="000000"/>
                <w:sz w:val="24"/>
                <w:szCs w:val="24"/>
              </w:rPr>
              <w:br/>
              <w:t>Административного</w:t>
            </w:r>
            <w:r w:rsidRPr="00504ED5">
              <w:rPr>
                <w:rFonts w:ascii="Times New Roman" w:hAnsi="Times New Roman" w:cs="Times New Roman"/>
                <w:color w:val="000000"/>
                <w:sz w:val="24"/>
                <w:szCs w:val="24"/>
              </w:rPr>
              <w:br/>
              <w:t>регламента, в форме</w:t>
            </w:r>
            <w:r w:rsidRPr="00504ED5">
              <w:rPr>
                <w:rFonts w:ascii="Times New Roman" w:hAnsi="Times New Roman" w:cs="Times New Roman"/>
                <w:color w:val="000000"/>
                <w:sz w:val="24"/>
                <w:szCs w:val="24"/>
              </w:rPr>
              <w:br/>
              <w:t>электронного документа,</w:t>
            </w:r>
            <w:r w:rsidRPr="00504ED5">
              <w:rPr>
                <w:rFonts w:ascii="Times New Roman" w:hAnsi="Times New Roman" w:cs="Times New Roman"/>
                <w:color w:val="000000"/>
                <w:sz w:val="24"/>
                <w:szCs w:val="24"/>
              </w:rPr>
              <w:br/>
              <w:t>подписанного усиленной</w:t>
            </w:r>
            <w:r w:rsidRPr="00504ED5">
              <w:rPr>
                <w:rFonts w:ascii="Times New Roman" w:hAnsi="Times New Roman" w:cs="Times New Roman"/>
                <w:color w:val="000000"/>
                <w:sz w:val="24"/>
                <w:szCs w:val="24"/>
              </w:rPr>
              <w:br/>
              <w:t>квалифицированной</w:t>
            </w:r>
            <w:r w:rsidRPr="00504ED5">
              <w:rPr>
                <w:rFonts w:ascii="Times New Roman" w:hAnsi="Times New Roman" w:cs="Times New Roman"/>
                <w:color w:val="000000"/>
                <w:sz w:val="24"/>
                <w:szCs w:val="24"/>
              </w:rPr>
              <w:br/>
              <w:t>электронной подписью</w:t>
            </w:r>
            <w:r w:rsidRPr="00504ED5">
              <w:rPr>
                <w:rFonts w:ascii="Times New Roman" w:hAnsi="Times New Roman" w:cs="Times New Roman"/>
                <w:color w:val="000000"/>
                <w:sz w:val="24"/>
                <w:szCs w:val="24"/>
              </w:rPr>
              <w:br/>
              <w:t>уполномоченного</w:t>
            </w:r>
            <w:r w:rsidRPr="00504ED5">
              <w:rPr>
                <w:rFonts w:ascii="Times New Roman" w:hAnsi="Times New Roman" w:cs="Times New Roman"/>
                <w:color w:val="000000"/>
                <w:sz w:val="24"/>
                <w:szCs w:val="24"/>
              </w:rPr>
              <w:br/>
              <w:t>должностного лица</w:t>
            </w:r>
            <w:r w:rsidRPr="00504ED5">
              <w:rPr>
                <w:rFonts w:ascii="Times New Roman" w:hAnsi="Times New Roman" w:cs="Times New Roman"/>
                <w:color w:val="000000"/>
                <w:sz w:val="24"/>
                <w:szCs w:val="24"/>
              </w:rPr>
              <w:br/>
            </w:r>
            <w:r w:rsidRPr="00504ED5">
              <w:rPr>
                <w:rFonts w:ascii="Times New Roman" w:hAnsi="Times New Roman" w:cs="Times New Roman"/>
                <w:color w:val="000000"/>
                <w:sz w:val="24"/>
                <w:szCs w:val="24"/>
              </w:rPr>
              <w:lastRenderedPageBreak/>
              <w:t>Уполномоченного органа</w:t>
            </w:r>
          </w:p>
        </w:tc>
        <w:tc>
          <w:tcPr>
            <w:tcW w:w="2157" w:type="dxa"/>
          </w:tcPr>
          <w:p w14:paraId="0B6575AD" w14:textId="7D3CFA92" w:rsidR="009D5FD8" w:rsidRPr="00504ED5" w:rsidRDefault="009D5FD8" w:rsidP="006E5BA9">
            <w:pPr>
              <w:tabs>
                <w:tab w:val="left" w:pos="285"/>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lastRenderedPageBreak/>
              <w:tab/>
              <w:t xml:space="preserve"> в сроки,</w:t>
            </w:r>
            <w:r w:rsidRPr="00504ED5">
              <w:rPr>
                <w:rFonts w:ascii="Times New Roman" w:hAnsi="Times New Roman" w:cs="Times New Roman"/>
                <w:color w:val="000000"/>
                <w:sz w:val="24"/>
                <w:szCs w:val="24"/>
              </w:rPr>
              <w:br/>
              <w:t>установленные</w:t>
            </w:r>
            <w:r w:rsidRPr="00504ED5">
              <w:rPr>
                <w:rFonts w:ascii="Times New Roman" w:hAnsi="Times New Roman" w:cs="Times New Roman"/>
                <w:color w:val="000000"/>
                <w:sz w:val="24"/>
                <w:szCs w:val="24"/>
              </w:rPr>
              <w:br/>
              <w:t>соглашением о</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взаимодействии между</w:t>
            </w:r>
            <w:r w:rsidRPr="00504ED5">
              <w:rPr>
                <w:rFonts w:ascii="Times New Roman" w:hAnsi="Times New Roman" w:cs="Times New Roman"/>
                <w:color w:val="000000"/>
                <w:sz w:val="24"/>
                <w:szCs w:val="24"/>
              </w:rPr>
              <w:br/>
              <w:t>Уполномоченным</w:t>
            </w:r>
            <w:r w:rsidRPr="00504ED5">
              <w:rPr>
                <w:rFonts w:ascii="Times New Roman" w:hAnsi="Times New Roman" w:cs="Times New Roman"/>
                <w:color w:val="000000"/>
                <w:sz w:val="24"/>
                <w:szCs w:val="24"/>
              </w:rPr>
              <w:br/>
              <w:t>органом и</w:t>
            </w:r>
            <w:r w:rsidRPr="00504ED5">
              <w:rPr>
                <w:rFonts w:ascii="Times New Roman" w:hAnsi="Times New Roman" w:cs="Times New Roman"/>
                <w:color w:val="000000"/>
                <w:sz w:val="24"/>
                <w:szCs w:val="24"/>
              </w:rPr>
              <w:br/>
              <w:t>многофункциональным</w:t>
            </w:r>
            <w:r w:rsidRPr="00504ED5">
              <w:rPr>
                <w:rFonts w:ascii="Times New Roman" w:hAnsi="Times New Roman" w:cs="Times New Roman"/>
                <w:color w:val="000000"/>
                <w:sz w:val="24"/>
                <w:szCs w:val="24"/>
              </w:rPr>
              <w:br/>
              <w:t>центром</w:t>
            </w:r>
          </w:p>
        </w:tc>
        <w:tc>
          <w:tcPr>
            <w:tcW w:w="1756" w:type="dxa"/>
          </w:tcPr>
          <w:p w14:paraId="4E601AE1" w14:textId="0FD251A5"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Уполномоченн</w:t>
            </w:r>
            <w:proofErr w:type="spellEnd"/>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 муниципальной услуги</w:t>
            </w:r>
          </w:p>
        </w:tc>
        <w:tc>
          <w:tcPr>
            <w:tcW w:w="1826" w:type="dxa"/>
          </w:tcPr>
          <w:p w14:paraId="57F409F2" w14:textId="769841AD"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Уполномоченный орган / АИС МФЦ</w:t>
            </w:r>
          </w:p>
        </w:tc>
        <w:tc>
          <w:tcPr>
            <w:tcW w:w="1867" w:type="dxa"/>
          </w:tcPr>
          <w:p w14:paraId="482E6B72" w14:textId="1292E06A"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color w:val="000000"/>
                <w:sz w:val="24"/>
                <w:szCs w:val="24"/>
              </w:rPr>
              <w:t>Указание</w:t>
            </w:r>
            <w:r w:rsidRPr="00504ED5">
              <w:rPr>
                <w:rFonts w:ascii="Times New Roman" w:hAnsi="Times New Roman" w:cs="Times New Roman"/>
                <w:color w:val="000000"/>
                <w:sz w:val="24"/>
                <w:szCs w:val="24"/>
              </w:rPr>
              <w:br/>
              <w:t>заявителем в</w:t>
            </w:r>
            <w:r w:rsidRPr="00504ED5">
              <w:rPr>
                <w:rFonts w:ascii="Times New Roman" w:hAnsi="Times New Roman" w:cs="Times New Roman"/>
                <w:color w:val="000000"/>
                <w:sz w:val="24"/>
                <w:szCs w:val="24"/>
              </w:rPr>
              <w:br/>
              <w:t>Запросе способа</w:t>
            </w:r>
            <w:r w:rsidRPr="00504ED5">
              <w:rPr>
                <w:rFonts w:ascii="Times New Roman" w:hAnsi="Times New Roman" w:cs="Times New Roman"/>
                <w:color w:val="000000"/>
                <w:sz w:val="24"/>
                <w:szCs w:val="24"/>
              </w:rPr>
              <w:br/>
              <w:t>выдачи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 xml:space="preserve"> услуги в</w:t>
            </w:r>
            <w:r w:rsidRPr="00504ED5">
              <w:rPr>
                <w:rFonts w:ascii="Times New Roman" w:hAnsi="Times New Roman" w:cs="Times New Roman"/>
                <w:color w:val="000000"/>
                <w:sz w:val="24"/>
                <w:szCs w:val="24"/>
              </w:rPr>
              <w:br/>
            </w:r>
            <w:proofErr w:type="spellStart"/>
            <w:r w:rsidRPr="00504ED5">
              <w:rPr>
                <w:rFonts w:ascii="Times New Roman" w:hAnsi="Times New Roman" w:cs="Times New Roman"/>
                <w:color w:val="000000"/>
                <w:sz w:val="24"/>
                <w:szCs w:val="24"/>
              </w:rPr>
              <w:t>многофункциона</w:t>
            </w:r>
            <w:proofErr w:type="spellEnd"/>
            <w:r w:rsidRPr="00504ED5">
              <w:rPr>
                <w:rFonts w:ascii="Times New Roman" w:hAnsi="Times New Roman" w:cs="Times New Roman"/>
                <w:color w:val="000000"/>
                <w:sz w:val="24"/>
                <w:szCs w:val="24"/>
              </w:rPr>
              <w:br/>
              <w:t>льном центре, а</w:t>
            </w:r>
            <w:r w:rsidRPr="00504ED5">
              <w:rPr>
                <w:rFonts w:ascii="Times New Roman" w:hAnsi="Times New Roman" w:cs="Times New Roman"/>
                <w:color w:val="000000"/>
                <w:sz w:val="24"/>
                <w:szCs w:val="24"/>
              </w:rPr>
              <w:br/>
              <w:t>также подача</w:t>
            </w:r>
            <w:r w:rsidRPr="00504ED5">
              <w:rPr>
                <w:rFonts w:ascii="Times New Roman" w:hAnsi="Times New Roman" w:cs="Times New Roman"/>
                <w:color w:val="000000"/>
                <w:sz w:val="24"/>
                <w:szCs w:val="24"/>
              </w:rPr>
              <w:br/>
              <w:t>Запроса через</w:t>
            </w:r>
            <w:r w:rsidRPr="00504ED5">
              <w:rPr>
                <w:rFonts w:ascii="Times New Roman" w:hAnsi="Times New Roman" w:cs="Times New Roman"/>
                <w:color w:val="000000"/>
                <w:sz w:val="24"/>
                <w:szCs w:val="24"/>
              </w:rPr>
              <w:br/>
              <w:t>многофункциональный центр</w:t>
            </w:r>
          </w:p>
        </w:tc>
        <w:tc>
          <w:tcPr>
            <w:tcW w:w="2460" w:type="dxa"/>
          </w:tcPr>
          <w:p w14:paraId="37DCC8C9" w14:textId="468B89BD"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выдача результата</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заявителю в</w:t>
            </w:r>
            <w:r w:rsidRPr="00504ED5">
              <w:rPr>
                <w:rFonts w:ascii="Times New Roman" w:hAnsi="Times New Roman" w:cs="Times New Roman"/>
                <w:color w:val="000000"/>
                <w:sz w:val="24"/>
                <w:szCs w:val="24"/>
              </w:rPr>
              <w:br/>
              <w:t>форме бумажного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подтверждающего</w:t>
            </w:r>
            <w:r w:rsidRPr="00504ED5">
              <w:rPr>
                <w:rFonts w:ascii="Times New Roman" w:hAnsi="Times New Roman" w:cs="Times New Roman"/>
                <w:color w:val="000000"/>
                <w:sz w:val="24"/>
                <w:szCs w:val="24"/>
              </w:rPr>
              <w:br/>
              <w:t>содержание</w:t>
            </w:r>
            <w:r w:rsidRPr="00504ED5">
              <w:rPr>
                <w:rFonts w:ascii="Times New Roman" w:hAnsi="Times New Roman" w:cs="Times New Roman"/>
                <w:color w:val="000000"/>
                <w:sz w:val="24"/>
                <w:szCs w:val="24"/>
              </w:rPr>
              <w:br/>
              <w:t>электронного</w:t>
            </w:r>
            <w:r w:rsidRPr="00504ED5">
              <w:rPr>
                <w:rFonts w:ascii="Times New Roman" w:hAnsi="Times New Roman" w:cs="Times New Roman"/>
                <w:color w:val="000000"/>
                <w:sz w:val="24"/>
                <w:szCs w:val="24"/>
              </w:rPr>
              <w:br/>
              <w:t>документа,</w:t>
            </w:r>
            <w:r w:rsidRPr="00504ED5">
              <w:rPr>
                <w:rFonts w:ascii="Times New Roman" w:hAnsi="Times New Roman" w:cs="Times New Roman"/>
                <w:color w:val="000000"/>
                <w:sz w:val="24"/>
                <w:szCs w:val="24"/>
              </w:rPr>
              <w:br/>
              <w:t>заверенного печатью</w:t>
            </w:r>
            <w:r w:rsidRPr="00504ED5">
              <w:rPr>
                <w:rFonts w:ascii="Times New Roman" w:hAnsi="Times New Roman" w:cs="Times New Roman"/>
                <w:color w:val="000000"/>
                <w:sz w:val="24"/>
                <w:szCs w:val="24"/>
              </w:rPr>
              <w:br/>
              <w:t>многофункционального центра;</w:t>
            </w:r>
            <w:r w:rsidRPr="00504ED5">
              <w:rPr>
                <w:rFonts w:ascii="Times New Roman" w:hAnsi="Times New Roman" w:cs="Times New Roman"/>
                <w:color w:val="000000"/>
                <w:sz w:val="24"/>
                <w:szCs w:val="24"/>
              </w:rPr>
              <w:br/>
              <w:t>внесение сведений в ГИС о выдаче</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государственной</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r>
      <w:tr w:rsidR="006E5BA9" w:rsidRPr="00504ED5" w14:paraId="195FFB21" w14:textId="77777777" w:rsidTr="006E5BA9">
        <w:tc>
          <w:tcPr>
            <w:tcW w:w="2079" w:type="dxa"/>
            <w:vMerge/>
          </w:tcPr>
          <w:p w14:paraId="5440B5F2" w14:textId="77777777" w:rsidR="009D5FD8" w:rsidRPr="00504ED5" w:rsidRDefault="009D5FD8" w:rsidP="006E5BA9">
            <w:pPr>
              <w:tabs>
                <w:tab w:val="left" w:pos="956"/>
              </w:tabs>
              <w:rPr>
                <w:rFonts w:ascii="Times New Roman" w:hAnsi="Times New Roman" w:cs="Times New Roman"/>
                <w:color w:val="000000"/>
                <w:sz w:val="24"/>
                <w:szCs w:val="24"/>
              </w:rPr>
            </w:pPr>
          </w:p>
        </w:tc>
        <w:tc>
          <w:tcPr>
            <w:tcW w:w="2415" w:type="dxa"/>
          </w:tcPr>
          <w:p w14:paraId="2E4D8D61" w14:textId="4C8369E6"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Направление заявителю</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результата предоставления</w:t>
            </w:r>
            <w:r w:rsidRPr="00504ED5">
              <w:rPr>
                <w:rFonts w:ascii="Times New Roman" w:hAnsi="Times New Roman" w:cs="Times New Roman"/>
                <w:color w:val="000000"/>
                <w:sz w:val="24"/>
                <w:szCs w:val="24"/>
              </w:rPr>
              <w:br/>
              <w:t>муниципальной</w:t>
            </w:r>
          </w:p>
          <w:p w14:paraId="5190DFCD" w14:textId="68827B30"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 xml:space="preserve"> услуги в</w:t>
            </w:r>
            <w:r w:rsidR="006E5BA9" w:rsidRPr="00504ED5">
              <w:rPr>
                <w:rFonts w:ascii="Times New Roman" w:hAnsi="Times New Roman" w:cs="Times New Roman"/>
                <w:color w:val="000000"/>
                <w:sz w:val="24"/>
                <w:szCs w:val="24"/>
              </w:rPr>
              <w:t xml:space="preserve"> </w:t>
            </w:r>
            <w:r w:rsidRPr="00504ED5">
              <w:rPr>
                <w:rFonts w:ascii="Times New Roman" w:hAnsi="Times New Roman" w:cs="Times New Roman"/>
                <w:color w:val="000000"/>
                <w:sz w:val="24"/>
                <w:szCs w:val="24"/>
              </w:rPr>
              <w:t>личный кабинет на Едином</w:t>
            </w:r>
            <w:r w:rsidRPr="00504ED5">
              <w:rPr>
                <w:rFonts w:ascii="Times New Roman" w:hAnsi="Times New Roman" w:cs="Times New Roman"/>
                <w:color w:val="000000"/>
                <w:sz w:val="24"/>
                <w:szCs w:val="24"/>
              </w:rPr>
              <w:br/>
              <w:t>портале</w:t>
            </w:r>
          </w:p>
        </w:tc>
        <w:tc>
          <w:tcPr>
            <w:tcW w:w="2157" w:type="dxa"/>
          </w:tcPr>
          <w:p w14:paraId="3DE6A1FA" w14:textId="4629A1B9"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В день</w:t>
            </w:r>
            <w:r w:rsidRPr="00504ED5">
              <w:rPr>
                <w:rFonts w:ascii="Times New Roman" w:hAnsi="Times New Roman" w:cs="Times New Roman"/>
                <w:color w:val="000000"/>
                <w:sz w:val="24"/>
                <w:szCs w:val="24"/>
              </w:rPr>
              <w:br/>
              <w:t>регистрации</w:t>
            </w:r>
            <w:r w:rsidRPr="00504ED5">
              <w:rPr>
                <w:rFonts w:ascii="Times New Roman" w:hAnsi="Times New Roman" w:cs="Times New Roman"/>
                <w:color w:val="000000"/>
                <w:sz w:val="24"/>
                <w:szCs w:val="24"/>
              </w:rPr>
              <w:br/>
              <w:t>результата</w:t>
            </w:r>
            <w:r w:rsidRPr="00504ED5">
              <w:rPr>
                <w:rFonts w:ascii="Times New Roman" w:hAnsi="Times New Roman" w:cs="Times New Roman"/>
                <w:color w:val="000000"/>
                <w:sz w:val="24"/>
                <w:szCs w:val="24"/>
              </w:rPr>
              <w:br/>
              <w:t>предоставления</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w:t>
            </w:r>
          </w:p>
        </w:tc>
        <w:tc>
          <w:tcPr>
            <w:tcW w:w="1756" w:type="dxa"/>
          </w:tcPr>
          <w:p w14:paraId="53E0B9E1" w14:textId="2765A6A8"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должностное</w:t>
            </w:r>
            <w:r w:rsidRPr="00504ED5">
              <w:rPr>
                <w:rFonts w:ascii="Times New Roman" w:hAnsi="Times New Roman" w:cs="Times New Roman"/>
                <w:color w:val="000000"/>
                <w:sz w:val="24"/>
                <w:szCs w:val="24"/>
              </w:rPr>
              <w:br/>
              <w:t>лицо</w:t>
            </w:r>
            <w:r w:rsidRPr="00504ED5">
              <w:rPr>
                <w:rFonts w:ascii="Times New Roman" w:hAnsi="Times New Roman" w:cs="Times New Roman"/>
                <w:color w:val="000000"/>
                <w:sz w:val="24"/>
                <w:szCs w:val="24"/>
              </w:rPr>
              <w:br/>
              <w:t>Уполномочен</w:t>
            </w:r>
            <w:r w:rsidRPr="00504ED5">
              <w:rPr>
                <w:rFonts w:ascii="Times New Roman" w:hAnsi="Times New Roman" w:cs="Times New Roman"/>
                <w:color w:val="000000"/>
                <w:sz w:val="24"/>
                <w:szCs w:val="24"/>
              </w:rPr>
              <w:br/>
              <w:t>ого органа,</w:t>
            </w:r>
            <w:r w:rsidRPr="00504ED5">
              <w:rPr>
                <w:rFonts w:ascii="Times New Roman" w:hAnsi="Times New Roman" w:cs="Times New Roman"/>
                <w:color w:val="000000"/>
                <w:sz w:val="24"/>
                <w:szCs w:val="24"/>
              </w:rPr>
              <w:br/>
              <w:t>ответственное</w:t>
            </w:r>
            <w:r w:rsidRPr="00504ED5">
              <w:rPr>
                <w:rFonts w:ascii="Times New Roman" w:hAnsi="Times New Roman" w:cs="Times New Roman"/>
                <w:color w:val="000000"/>
                <w:sz w:val="24"/>
                <w:szCs w:val="24"/>
              </w:rPr>
              <w:br/>
              <w:t>за</w:t>
            </w:r>
            <w:r w:rsidRPr="00504ED5">
              <w:rPr>
                <w:rFonts w:ascii="Times New Roman" w:hAnsi="Times New Roman" w:cs="Times New Roman"/>
                <w:color w:val="000000"/>
                <w:sz w:val="24"/>
                <w:szCs w:val="24"/>
              </w:rPr>
              <w:br/>
              <w:t>предоставление</w:t>
            </w:r>
            <w:r w:rsidRPr="00504ED5">
              <w:rPr>
                <w:rFonts w:ascii="Times New Roman" w:hAnsi="Times New Roman" w:cs="Times New Roman"/>
                <w:color w:val="000000"/>
                <w:sz w:val="24"/>
                <w:szCs w:val="24"/>
              </w:rPr>
              <w:br/>
              <w:t>муниципальной услуги</w:t>
            </w:r>
          </w:p>
        </w:tc>
        <w:tc>
          <w:tcPr>
            <w:tcW w:w="1826" w:type="dxa"/>
          </w:tcPr>
          <w:p w14:paraId="6F47C035" w14:textId="617B11F4" w:rsidR="009D5FD8" w:rsidRPr="00504ED5" w:rsidRDefault="009D5FD8" w:rsidP="006E5BA9">
            <w:pPr>
              <w:tabs>
                <w:tab w:val="left" w:pos="956"/>
              </w:tabs>
              <w:rPr>
                <w:rFonts w:ascii="Times New Roman" w:hAnsi="Times New Roman" w:cs="Times New Roman"/>
                <w:color w:val="000000"/>
                <w:sz w:val="24"/>
                <w:szCs w:val="24"/>
              </w:rPr>
            </w:pPr>
            <w:r w:rsidRPr="00504ED5">
              <w:rPr>
                <w:rFonts w:ascii="Times New Roman" w:hAnsi="Times New Roman" w:cs="Times New Roman"/>
                <w:color w:val="000000"/>
                <w:sz w:val="24"/>
                <w:szCs w:val="24"/>
              </w:rPr>
              <w:t>ГИС</w:t>
            </w:r>
          </w:p>
        </w:tc>
        <w:tc>
          <w:tcPr>
            <w:tcW w:w="1867" w:type="dxa"/>
          </w:tcPr>
          <w:p w14:paraId="2EA5986E" w14:textId="496CB5C0" w:rsidR="009D5FD8" w:rsidRPr="00504ED5" w:rsidRDefault="009D5FD8" w:rsidP="006E5BA9">
            <w:pPr>
              <w:tabs>
                <w:tab w:val="left" w:pos="956"/>
              </w:tabs>
              <w:rPr>
                <w:rFonts w:ascii="Times New Roman" w:hAnsi="Times New Roman" w:cs="Times New Roman"/>
                <w:sz w:val="24"/>
                <w:szCs w:val="24"/>
              </w:rPr>
            </w:pPr>
            <w:r w:rsidRPr="00504ED5">
              <w:rPr>
                <w:rFonts w:ascii="Times New Roman" w:hAnsi="Times New Roman" w:cs="Times New Roman"/>
                <w:sz w:val="24"/>
                <w:szCs w:val="24"/>
              </w:rPr>
              <w:t>-</w:t>
            </w:r>
          </w:p>
        </w:tc>
        <w:tc>
          <w:tcPr>
            <w:tcW w:w="2460" w:type="dxa"/>
          </w:tcPr>
          <w:p w14:paraId="21D59273" w14:textId="089D805E" w:rsidR="009D5FD8" w:rsidRPr="00504ED5" w:rsidRDefault="009D5FD8" w:rsidP="006E5BA9">
            <w:pPr>
              <w:rPr>
                <w:rFonts w:ascii="Times New Roman" w:hAnsi="Times New Roman" w:cs="Times New Roman"/>
                <w:color w:val="000000"/>
                <w:sz w:val="24"/>
                <w:szCs w:val="24"/>
              </w:rPr>
            </w:pPr>
            <w:r w:rsidRPr="00504ED5">
              <w:rPr>
                <w:rFonts w:ascii="Times New Roman" w:hAnsi="Times New Roman" w:cs="Times New Roman"/>
                <w:color w:val="000000"/>
                <w:sz w:val="24"/>
                <w:szCs w:val="24"/>
              </w:rPr>
              <w:t>Результат</w:t>
            </w:r>
            <w:r w:rsidRPr="00504ED5">
              <w:rPr>
                <w:rFonts w:ascii="Times New Roman" w:hAnsi="Times New Roman" w:cs="Times New Roman"/>
                <w:color w:val="000000"/>
                <w:sz w:val="24"/>
                <w:szCs w:val="24"/>
              </w:rPr>
              <w:br/>
              <w:t>муниципальной</w:t>
            </w:r>
            <w:r w:rsidRPr="00504ED5">
              <w:rPr>
                <w:rFonts w:ascii="Times New Roman" w:hAnsi="Times New Roman" w:cs="Times New Roman"/>
                <w:color w:val="000000"/>
                <w:sz w:val="24"/>
                <w:szCs w:val="24"/>
              </w:rPr>
              <w:br/>
              <w:t>услуги, направленный</w:t>
            </w:r>
            <w:r w:rsidRPr="00504ED5">
              <w:rPr>
                <w:rFonts w:ascii="Times New Roman" w:hAnsi="Times New Roman" w:cs="Times New Roman"/>
                <w:color w:val="000000"/>
                <w:sz w:val="24"/>
                <w:szCs w:val="24"/>
              </w:rPr>
              <w:br/>
              <w:t>заявителю в личный</w:t>
            </w:r>
            <w:r w:rsidRPr="00504ED5">
              <w:rPr>
                <w:rFonts w:ascii="Times New Roman" w:hAnsi="Times New Roman" w:cs="Times New Roman"/>
                <w:color w:val="000000"/>
                <w:sz w:val="24"/>
                <w:szCs w:val="24"/>
              </w:rPr>
              <w:br/>
              <w:t>кабинет на Едином</w:t>
            </w:r>
            <w:r w:rsidRPr="00504ED5">
              <w:rPr>
                <w:rFonts w:ascii="Times New Roman" w:hAnsi="Times New Roman" w:cs="Times New Roman"/>
                <w:color w:val="000000"/>
                <w:sz w:val="24"/>
                <w:szCs w:val="24"/>
              </w:rPr>
              <w:br/>
              <w:t>портале</w:t>
            </w:r>
          </w:p>
        </w:tc>
      </w:tr>
    </w:tbl>
    <w:p w14:paraId="1128BBAA" w14:textId="77777777" w:rsidR="00FC71A4" w:rsidRPr="00FC71A4" w:rsidRDefault="00FC71A4" w:rsidP="00DF2E86">
      <w:pPr>
        <w:tabs>
          <w:tab w:val="left" w:pos="956"/>
        </w:tabs>
        <w:jc w:val="center"/>
        <w:rPr>
          <w:rFonts w:ascii="Times New Roman" w:hAnsi="Times New Roman" w:cs="Times New Roman"/>
          <w:sz w:val="28"/>
          <w:szCs w:val="28"/>
        </w:rPr>
      </w:pPr>
    </w:p>
    <w:sectPr w:rsidR="00FC71A4" w:rsidRPr="00FC71A4" w:rsidSect="00DF2E8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59E2" w14:textId="77777777" w:rsidR="00EE10AF" w:rsidRDefault="00EE10AF" w:rsidP="00C25C5A">
      <w:pPr>
        <w:spacing w:after="0" w:line="240" w:lineRule="auto"/>
      </w:pPr>
      <w:r>
        <w:separator/>
      </w:r>
    </w:p>
  </w:endnote>
  <w:endnote w:type="continuationSeparator" w:id="0">
    <w:p w14:paraId="7ED4DD83" w14:textId="77777777" w:rsidR="00EE10AF" w:rsidRDefault="00EE10AF" w:rsidP="00C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0000000028325803">
    <w:altName w:val="Cambria"/>
    <w:panose1 w:val="00000000000000000000"/>
    <w:charset w:val="00"/>
    <w:family w:val="roman"/>
    <w:notTrueType/>
    <w:pitch w:val="default"/>
  </w:font>
  <w:font w:name="font0000000028325804">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00F8" w14:textId="77777777" w:rsidR="00EE10AF" w:rsidRDefault="00EE10AF" w:rsidP="00C25C5A">
      <w:pPr>
        <w:spacing w:after="0" w:line="240" w:lineRule="auto"/>
      </w:pPr>
      <w:r>
        <w:separator/>
      </w:r>
    </w:p>
  </w:footnote>
  <w:footnote w:type="continuationSeparator" w:id="0">
    <w:p w14:paraId="1CD30209" w14:textId="77777777" w:rsidR="00EE10AF" w:rsidRDefault="00EE10AF" w:rsidP="00C2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86C" w14:textId="4EA5D5C2" w:rsidR="002A2561" w:rsidRDefault="002A2561">
    <w:pPr>
      <w:pStyle w:val="a4"/>
      <w:jc w:val="right"/>
    </w:pPr>
  </w:p>
  <w:p w14:paraId="51159860" w14:textId="77777777" w:rsidR="002A2561" w:rsidRDefault="002A25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7B8"/>
    <w:multiLevelType w:val="hybridMultilevel"/>
    <w:tmpl w:val="562E84AC"/>
    <w:lvl w:ilvl="0" w:tplc="3D1A59F0">
      <w:start w:val="4"/>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447C33"/>
    <w:multiLevelType w:val="hybridMultilevel"/>
    <w:tmpl w:val="5C76B6B4"/>
    <w:lvl w:ilvl="0" w:tplc="188C3396">
      <w:start w:val="1"/>
      <w:numFmt w:val="decimal"/>
      <w:lvlText w:val="%1)"/>
      <w:lvlJc w:val="left"/>
      <w:pPr>
        <w:ind w:left="1296" w:hanging="45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D7D2265"/>
    <w:multiLevelType w:val="hybridMultilevel"/>
    <w:tmpl w:val="9904A880"/>
    <w:lvl w:ilvl="0" w:tplc="AD80B43E">
      <w:start w:val="4"/>
      <w:numFmt w:val="decimal"/>
      <w:lvlText w:val="%1)"/>
      <w:lvlJc w:val="left"/>
      <w:pPr>
        <w:ind w:left="108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0769EC"/>
    <w:multiLevelType w:val="hybridMultilevel"/>
    <w:tmpl w:val="A39C1016"/>
    <w:lvl w:ilvl="0" w:tplc="A1082D7E">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F44CE7"/>
    <w:multiLevelType w:val="hybridMultilevel"/>
    <w:tmpl w:val="859E63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C64A1A"/>
    <w:multiLevelType w:val="hybridMultilevel"/>
    <w:tmpl w:val="030E8CBE"/>
    <w:lvl w:ilvl="0" w:tplc="594E8258">
      <w:start w:val="1"/>
      <w:numFmt w:val="decimal"/>
      <w:lvlText w:val="%1."/>
      <w:lvlJc w:val="left"/>
      <w:pPr>
        <w:ind w:left="1068" w:hanging="360"/>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4"/>
    <w:rsid w:val="00002525"/>
    <w:rsid w:val="00030614"/>
    <w:rsid w:val="000A0EF0"/>
    <w:rsid w:val="000B6465"/>
    <w:rsid w:val="000D4682"/>
    <w:rsid w:val="001115FB"/>
    <w:rsid w:val="00187935"/>
    <w:rsid w:val="001936A3"/>
    <w:rsid w:val="00195B0B"/>
    <w:rsid w:val="001C3232"/>
    <w:rsid w:val="001C75B2"/>
    <w:rsid w:val="001D6D2F"/>
    <w:rsid w:val="002011FD"/>
    <w:rsid w:val="0021359C"/>
    <w:rsid w:val="002235CF"/>
    <w:rsid w:val="0022562A"/>
    <w:rsid w:val="002733BA"/>
    <w:rsid w:val="002A2561"/>
    <w:rsid w:val="002E438F"/>
    <w:rsid w:val="00322C4C"/>
    <w:rsid w:val="003532A0"/>
    <w:rsid w:val="0036369B"/>
    <w:rsid w:val="00390A57"/>
    <w:rsid w:val="003A4F55"/>
    <w:rsid w:val="003F6618"/>
    <w:rsid w:val="004108C8"/>
    <w:rsid w:val="00411840"/>
    <w:rsid w:val="00435584"/>
    <w:rsid w:val="00437161"/>
    <w:rsid w:val="00443D37"/>
    <w:rsid w:val="004515FC"/>
    <w:rsid w:val="00460EAF"/>
    <w:rsid w:val="00470798"/>
    <w:rsid w:val="004D5125"/>
    <w:rsid w:val="00504ED5"/>
    <w:rsid w:val="00510F69"/>
    <w:rsid w:val="00517092"/>
    <w:rsid w:val="005304AC"/>
    <w:rsid w:val="005705CD"/>
    <w:rsid w:val="005724D2"/>
    <w:rsid w:val="005779EA"/>
    <w:rsid w:val="00584897"/>
    <w:rsid w:val="00586F26"/>
    <w:rsid w:val="00593EA3"/>
    <w:rsid w:val="005968FB"/>
    <w:rsid w:val="005C6091"/>
    <w:rsid w:val="005E6EF3"/>
    <w:rsid w:val="005E7971"/>
    <w:rsid w:val="00607BD6"/>
    <w:rsid w:val="006405C6"/>
    <w:rsid w:val="006552BB"/>
    <w:rsid w:val="00673018"/>
    <w:rsid w:val="006D30EB"/>
    <w:rsid w:val="006E5BA9"/>
    <w:rsid w:val="006F5F59"/>
    <w:rsid w:val="00705C8E"/>
    <w:rsid w:val="00707A5A"/>
    <w:rsid w:val="00722054"/>
    <w:rsid w:val="00726EF6"/>
    <w:rsid w:val="0076575E"/>
    <w:rsid w:val="007A54A9"/>
    <w:rsid w:val="007B7B5D"/>
    <w:rsid w:val="007D0503"/>
    <w:rsid w:val="007D7034"/>
    <w:rsid w:val="007E6556"/>
    <w:rsid w:val="007E7696"/>
    <w:rsid w:val="007F655F"/>
    <w:rsid w:val="00823644"/>
    <w:rsid w:val="008441E5"/>
    <w:rsid w:val="00874D16"/>
    <w:rsid w:val="008828C5"/>
    <w:rsid w:val="008C48CF"/>
    <w:rsid w:val="008D7636"/>
    <w:rsid w:val="008E101D"/>
    <w:rsid w:val="0090768B"/>
    <w:rsid w:val="0093094F"/>
    <w:rsid w:val="0097385F"/>
    <w:rsid w:val="00987511"/>
    <w:rsid w:val="0099469B"/>
    <w:rsid w:val="009D5FD8"/>
    <w:rsid w:val="009F4CBD"/>
    <w:rsid w:val="009F6AAF"/>
    <w:rsid w:val="00A25C16"/>
    <w:rsid w:val="00A57430"/>
    <w:rsid w:val="00A968CD"/>
    <w:rsid w:val="00A979D2"/>
    <w:rsid w:val="00B029AC"/>
    <w:rsid w:val="00B157F8"/>
    <w:rsid w:val="00B26884"/>
    <w:rsid w:val="00B30F37"/>
    <w:rsid w:val="00B77397"/>
    <w:rsid w:val="00BC4B73"/>
    <w:rsid w:val="00BE4D36"/>
    <w:rsid w:val="00BF065A"/>
    <w:rsid w:val="00C25C5A"/>
    <w:rsid w:val="00C35CE3"/>
    <w:rsid w:val="00C401AC"/>
    <w:rsid w:val="00C85DA4"/>
    <w:rsid w:val="00C8679D"/>
    <w:rsid w:val="00CB400E"/>
    <w:rsid w:val="00D00C23"/>
    <w:rsid w:val="00D6148E"/>
    <w:rsid w:val="00D953E4"/>
    <w:rsid w:val="00DA61CB"/>
    <w:rsid w:val="00DB01F0"/>
    <w:rsid w:val="00DB07A7"/>
    <w:rsid w:val="00DB5EC9"/>
    <w:rsid w:val="00DD348D"/>
    <w:rsid w:val="00DE48EB"/>
    <w:rsid w:val="00DF2E86"/>
    <w:rsid w:val="00ED7C64"/>
    <w:rsid w:val="00EE10AF"/>
    <w:rsid w:val="00F11498"/>
    <w:rsid w:val="00F621E5"/>
    <w:rsid w:val="00F66AA5"/>
    <w:rsid w:val="00FB2ACC"/>
    <w:rsid w:val="00FC71A4"/>
    <w:rsid w:val="00FE48EB"/>
    <w:rsid w:val="00FF0547"/>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1E4"/>
  <w15:chartTrackingRefBased/>
  <w15:docId w15:val="{FC87FE5C-2826-4F06-BF48-9BE98D8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935"/>
    <w:pPr>
      <w:ind w:left="720"/>
      <w:contextualSpacing/>
    </w:pPr>
  </w:style>
  <w:style w:type="character" w:customStyle="1" w:styleId="3">
    <w:name w:val="Основной текст (3)_"/>
    <w:basedOn w:val="a0"/>
    <w:link w:val="30"/>
    <w:rsid w:val="00A979D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A979D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979D2"/>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979D2"/>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3532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53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2A0"/>
  </w:style>
  <w:style w:type="table" w:styleId="a6">
    <w:name w:val="Table Grid"/>
    <w:basedOn w:val="a1"/>
    <w:uiPriority w:val="39"/>
    <w:rsid w:val="006D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7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68B"/>
    <w:rPr>
      <w:rFonts w:ascii="Segoe UI" w:hAnsi="Segoe UI" w:cs="Segoe UI"/>
      <w:sz w:val="18"/>
      <w:szCs w:val="18"/>
    </w:rPr>
  </w:style>
  <w:style w:type="paragraph" w:styleId="a9">
    <w:name w:val="footer"/>
    <w:basedOn w:val="a"/>
    <w:link w:val="aa"/>
    <w:uiPriority w:val="99"/>
    <w:unhideWhenUsed/>
    <w:rsid w:val="00C25C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C5A"/>
  </w:style>
  <w:style w:type="paragraph" w:styleId="ab">
    <w:name w:val="endnote text"/>
    <w:basedOn w:val="a"/>
    <w:link w:val="ac"/>
    <w:uiPriority w:val="99"/>
    <w:semiHidden/>
    <w:unhideWhenUsed/>
    <w:rsid w:val="007B7B5D"/>
    <w:pPr>
      <w:spacing w:after="0" w:line="240" w:lineRule="auto"/>
    </w:pPr>
    <w:rPr>
      <w:sz w:val="20"/>
      <w:szCs w:val="20"/>
    </w:rPr>
  </w:style>
  <w:style w:type="character" w:customStyle="1" w:styleId="ac">
    <w:name w:val="Текст концевой сноски Знак"/>
    <w:basedOn w:val="a0"/>
    <w:link w:val="ab"/>
    <w:uiPriority w:val="99"/>
    <w:semiHidden/>
    <w:rsid w:val="007B7B5D"/>
    <w:rPr>
      <w:sz w:val="20"/>
      <w:szCs w:val="20"/>
    </w:rPr>
  </w:style>
  <w:style w:type="character" w:styleId="ad">
    <w:name w:val="endnote reference"/>
    <w:basedOn w:val="a0"/>
    <w:uiPriority w:val="99"/>
    <w:semiHidden/>
    <w:unhideWhenUsed/>
    <w:rsid w:val="007B7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663F-0967-44A2-8DC3-3E3C1C8F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43</Pages>
  <Words>15812</Words>
  <Characters>90132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2022-12-27T07:14:00Z</cp:lastPrinted>
  <dcterms:created xsi:type="dcterms:W3CDTF">2022-08-04T08:25:00Z</dcterms:created>
  <dcterms:modified xsi:type="dcterms:W3CDTF">2023-01-10T06:34:00Z</dcterms:modified>
</cp:coreProperties>
</file>